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4280" w14:textId="5F35D8E0" w:rsidR="00EE748B" w:rsidRPr="00C21C66" w:rsidRDefault="00CB2538" w:rsidP="002F5B5F">
      <w:pPr>
        <w:rPr>
          <w:rFonts w:ascii="Arial" w:hAnsi="Arial" w:cs="Arial"/>
          <w:b/>
          <w:sz w:val="28"/>
          <w:szCs w:val="28"/>
        </w:rPr>
      </w:pPr>
      <w:bookmarkStart w:id="0" w:name="_GoBack"/>
      <w:bookmarkEnd w:id="0"/>
      <w:r w:rsidRPr="00C21C66">
        <w:rPr>
          <w:rFonts w:ascii="Arial" w:hAnsi="Arial" w:cs="Arial"/>
          <w:b/>
          <w:sz w:val="28"/>
          <w:szCs w:val="28"/>
        </w:rPr>
        <w:t xml:space="preserve">How can parents talk to children about COVID-19 </w:t>
      </w:r>
      <w:r w:rsidR="0021420F" w:rsidRPr="00C21C66">
        <w:rPr>
          <w:rFonts w:ascii="Arial" w:hAnsi="Arial" w:cs="Arial"/>
          <w:b/>
          <w:sz w:val="28"/>
          <w:szCs w:val="28"/>
        </w:rPr>
        <w:t xml:space="preserve">and its </w:t>
      </w:r>
      <w:r w:rsidRPr="00C21C66">
        <w:rPr>
          <w:rFonts w:ascii="Arial" w:hAnsi="Arial" w:cs="Arial"/>
          <w:b/>
          <w:sz w:val="28"/>
          <w:szCs w:val="28"/>
        </w:rPr>
        <w:t>impact?</w:t>
      </w:r>
      <w:r w:rsidR="0021420F" w:rsidRPr="00C21C66">
        <w:rPr>
          <w:rFonts w:ascii="Arial" w:hAnsi="Arial" w:cs="Arial"/>
          <w:b/>
          <w:sz w:val="28"/>
          <w:szCs w:val="28"/>
        </w:rPr>
        <w:t xml:space="preserve"> Managing family communications and supporting children </w:t>
      </w:r>
      <w:r w:rsidR="0038157B" w:rsidRPr="00C21C66">
        <w:rPr>
          <w:rFonts w:ascii="Arial" w:hAnsi="Arial" w:cs="Arial"/>
          <w:b/>
          <w:sz w:val="28"/>
          <w:szCs w:val="28"/>
        </w:rPr>
        <w:t xml:space="preserve">in </w:t>
      </w:r>
      <w:r w:rsidR="0021420F" w:rsidRPr="00C21C66">
        <w:rPr>
          <w:rFonts w:ascii="Arial" w:hAnsi="Arial" w:cs="Arial"/>
          <w:b/>
          <w:sz w:val="28"/>
          <w:szCs w:val="28"/>
        </w:rPr>
        <w:t>a time of uncertainty.</w:t>
      </w:r>
      <w:r w:rsidR="0021420F" w:rsidRPr="00C21C66">
        <w:rPr>
          <w:rStyle w:val="FootnoteReference"/>
          <w:rFonts w:ascii="Arial" w:hAnsi="Arial" w:cs="Arial"/>
          <w:b/>
          <w:sz w:val="28"/>
          <w:szCs w:val="28"/>
        </w:rPr>
        <w:footnoteReference w:customMarkFollows="1" w:id="1"/>
        <w:sym w:font="Symbol" w:char="F02A"/>
      </w:r>
      <w:r w:rsidR="00EE748B" w:rsidRPr="00C21C66">
        <w:rPr>
          <w:rFonts w:ascii="Arial" w:hAnsi="Arial" w:cs="Arial"/>
          <w:b/>
          <w:sz w:val="28"/>
          <w:szCs w:val="28"/>
        </w:rPr>
        <w:t xml:space="preserve"> </w:t>
      </w:r>
    </w:p>
    <w:p w14:paraId="6B05638F" w14:textId="77777777" w:rsidR="00EE748B" w:rsidRPr="00C21C66" w:rsidRDefault="00EE748B" w:rsidP="002F5B5F">
      <w:pPr>
        <w:rPr>
          <w:rFonts w:ascii="Arial" w:hAnsi="Arial" w:cs="Arial"/>
          <w:sz w:val="22"/>
          <w:szCs w:val="22"/>
        </w:rPr>
      </w:pPr>
    </w:p>
    <w:p w14:paraId="52CE72B8" w14:textId="0DA39123" w:rsidR="0038157B" w:rsidRPr="0095114A" w:rsidRDefault="0038157B" w:rsidP="002F5B5F">
      <w:pPr>
        <w:rPr>
          <w:rFonts w:ascii="Arial" w:hAnsi="Arial" w:cs="Arial"/>
        </w:rPr>
      </w:pPr>
      <w:r w:rsidRPr="0095114A">
        <w:rPr>
          <w:rFonts w:ascii="Arial" w:hAnsi="Arial" w:cs="Arial"/>
        </w:rPr>
        <w:t>Archana Basu, Ph.D.</w:t>
      </w:r>
      <w:r w:rsidR="0005329B" w:rsidRPr="0095114A">
        <w:rPr>
          <w:rFonts w:ascii="Arial" w:hAnsi="Arial" w:cs="Arial"/>
        </w:rPr>
        <w:t>,</w:t>
      </w:r>
    </w:p>
    <w:p w14:paraId="40CBBDDB" w14:textId="0ABE5CBF" w:rsidR="0005329B" w:rsidRPr="0095114A" w:rsidRDefault="0005329B" w:rsidP="002F5B5F">
      <w:pPr>
        <w:rPr>
          <w:rFonts w:ascii="Arial" w:hAnsi="Arial" w:cs="Arial"/>
        </w:rPr>
      </w:pPr>
      <w:r w:rsidRPr="0095114A">
        <w:rPr>
          <w:rFonts w:ascii="Arial" w:hAnsi="Arial" w:cs="Arial"/>
        </w:rPr>
        <w:t>Department of Psychiatry, Massachusetts General Hospital</w:t>
      </w:r>
    </w:p>
    <w:p w14:paraId="43F8D0B2" w14:textId="1B25A124" w:rsidR="0005329B" w:rsidRPr="0095114A" w:rsidRDefault="0005329B" w:rsidP="002F5B5F">
      <w:pPr>
        <w:rPr>
          <w:rFonts w:ascii="Arial" w:hAnsi="Arial" w:cs="Arial"/>
        </w:rPr>
      </w:pPr>
      <w:r w:rsidRPr="0095114A">
        <w:rPr>
          <w:rFonts w:ascii="Arial" w:hAnsi="Arial" w:cs="Arial"/>
        </w:rPr>
        <w:t>Department of Epidemiology, Harvard T.H. Chan School of Public Health</w:t>
      </w:r>
    </w:p>
    <w:p w14:paraId="513A9FA7" w14:textId="77777777" w:rsidR="0038157B" w:rsidRPr="0095114A" w:rsidRDefault="0038157B" w:rsidP="00456D5D">
      <w:pPr>
        <w:rPr>
          <w:rFonts w:ascii="Arial" w:hAnsi="Arial" w:cs="Arial"/>
          <w:u w:val="single"/>
        </w:rPr>
      </w:pPr>
    </w:p>
    <w:p w14:paraId="1946181A" w14:textId="49C298B5" w:rsidR="00C21A90" w:rsidRPr="0095114A" w:rsidRDefault="00C21C66" w:rsidP="0095114A">
      <w:pPr>
        <w:pBdr>
          <w:top w:val="single" w:sz="4" w:space="1" w:color="C00000"/>
          <w:left w:val="single" w:sz="4" w:space="4" w:color="C00000"/>
          <w:bottom w:val="single" w:sz="4" w:space="1" w:color="C00000"/>
          <w:right w:val="single" w:sz="4" w:space="4" w:color="C00000"/>
        </w:pBdr>
        <w:jc w:val="center"/>
        <w:rPr>
          <w:rFonts w:ascii="Arial" w:hAnsi="Arial" w:cs="Arial"/>
          <w:b/>
        </w:rPr>
      </w:pPr>
      <w:r w:rsidRPr="0095114A">
        <w:rPr>
          <w:rFonts w:ascii="Arial" w:hAnsi="Arial" w:cs="Arial"/>
          <w:b/>
        </w:rPr>
        <w:t>Age / Developmental Stage</w:t>
      </w:r>
      <w:r w:rsidR="0095114A" w:rsidRPr="0095114A">
        <w:rPr>
          <w:rFonts w:ascii="Arial" w:hAnsi="Arial" w:cs="Arial"/>
          <w:b/>
        </w:rPr>
        <w:t xml:space="preserve"> Based Descriptions</w:t>
      </w:r>
    </w:p>
    <w:p w14:paraId="5532496E" w14:textId="77777777" w:rsidR="0095114A" w:rsidRDefault="0095114A" w:rsidP="00456D5D">
      <w:pPr>
        <w:pStyle w:val="ListParagraph"/>
        <w:ind w:left="0"/>
        <w:rPr>
          <w:rFonts w:ascii="Arial" w:hAnsi="Arial" w:cs="Arial"/>
          <w:b/>
        </w:rPr>
      </w:pPr>
    </w:p>
    <w:p w14:paraId="31176A8C" w14:textId="353534AB" w:rsidR="00C21A90" w:rsidRPr="0095114A" w:rsidRDefault="00D06355" w:rsidP="00456D5D">
      <w:pPr>
        <w:pStyle w:val="ListParagraph"/>
        <w:ind w:left="0"/>
        <w:rPr>
          <w:rFonts w:ascii="Arial" w:hAnsi="Arial" w:cs="Arial"/>
        </w:rPr>
      </w:pPr>
      <w:r w:rsidRPr="0095114A">
        <w:rPr>
          <w:rFonts w:ascii="Arial" w:hAnsi="Arial" w:cs="Arial"/>
          <w:b/>
        </w:rPr>
        <w:t>Infants and t</w:t>
      </w:r>
      <w:r w:rsidR="00C21A90" w:rsidRPr="0095114A">
        <w:rPr>
          <w:rFonts w:ascii="Arial" w:hAnsi="Arial" w:cs="Arial"/>
          <w:b/>
        </w:rPr>
        <w:t xml:space="preserve">oddlers </w:t>
      </w:r>
      <w:r w:rsidRPr="0095114A">
        <w:rPr>
          <w:rFonts w:ascii="Arial" w:hAnsi="Arial" w:cs="Arial"/>
          <w:b/>
        </w:rPr>
        <w:t>(&lt;3 years)</w:t>
      </w:r>
      <w:r w:rsidR="00C21A90" w:rsidRPr="0095114A">
        <w:rPr>
          <w:rFonts w:ascii="Arial" w:hAnsi="Arial" w:cs="Arial"/>
        </w:rPr>
        <w:t xml:space="preserve"> are unlikely to understand the implications of COVID-19. But they can understand when a caregiver is worried, sad</w:t>
      </w:r>
      <w:r w:rsidR="0062369F" w:rsidRPr="0095114A">
        <w:rPr>
          <w:rFonts w:ascii="Arial" w:hAnsi="Arial" w:cs="Arial"/>
        </w:rPr>
        <w:t>,</w:t>
      </w:r>
      <w:r w:rsidR="00C21A90" w:rsidRPr="0095114A">
        <w:rPr>
          <w:rFonts w:ascii="Arial" w:hAnsi="Arial" w:cs="Arial"/>
        </w:rPr>
        <w:t xml:space="preserve"> </w:t>
      </w:r>
      <w:r w:rsidR="005A5B39" w:rsidRPr="0095114A">
        <w:rPr>
          <w:rFonts w:ascii="Arial" w:hAnsi="Arial" w:cs="Arial"/>
        </w:rPr>
        <w:t>or upset</w:t>
      </w:r>
      <w:r w:rsidR="00C21A90" w:rsidRPr="0095114A">
        <w:rPr>
          <w:rFonts w:ascii="Arial" w:hAnsi="Arial" w:cs="Arial"/>
        </w:rPr>
        <w:t xml:space="preserve">. </w:t>
      </w:r>
      <w:r w:rsidR="005A5B39" w:rsidRPr="0095114A">
        <w:rPr>
          <w:rFonts w:ascii="Arial" w:hAnsi="Arial" w:cs="Arial"/>
        </w:rPr>
        <w:t xml:space="preserve">Children this age may not have words to describe their feelings but they </w:t>
      </w:r>
      <w:r w:rsidR="00C21A90" w:rsidRPr="0095114A">
        <w:rPr>
          <w:rFonts w:ascii="Arial" w:hAnsi="Arial" w:cs="Arial"/>
        </w:rPr>
        <w:t>may</w:t>
      </w:r>
      <w:r w:rsidR="005F058F" w:rsidRPr="0095114A">
        <w:rPr>
          <w:rFonts w:ascii="Arial" w:hAnsi="Arial" w:cs="Arial"/>
        </w:rPr>
        <w:t xml:space="preserve"> </w:t>
      </w:r>
      <w:r w:rsidR="00C21A90" w:rsidRPr="0095114A">
        <w:rPr>
          <w:rFonts w:ascii="Arial" w:hAnsi="Arial" w:cs="Arial"/>
        </w:rPr>
        <w:t xml:space="preserve">be </w:t>
      </w:r>
      <w:r w:rsidR="005A5B39" w:rsidRPr="0095114A">
        <w:rPr>
          <w:rFonts w:ascii="Arial" w:hAnsi="Arial" w:cs="Arial"/>
        </w:rPr>
        <w:t xml:space="preserve">more </w:t>
      </w:r>
      <w:r w:rsidR="00C21A90" w:rsidRPr="0095114A">
        <w:rPr>
          <w:rFonts w:ascii="Arial" w:hAnsi="Arial" w:cs="Arial"/>
        </w:rPr>
        <w:t xml:space="preserve">fussy </w:t>
      </w:r>
      <w:r w:rsidR="005A5B39" w:rsidRPr="0095114A">
        <w:rPr>
          <w:rFonts w:ascii="Arial" w:hAnsi="Arial" w:cs="Arial"/>
        </w:rPr>
        <w:t xml:space="preserve">than usual </w:t>
      </w:r>
      <w:r w:rsidR="00C21A90" w:rsidRPr="0095114A">
        <w:rPr>
          <w:rFonts w:ascii="Arial" w:hAnsi="Arial" w:cs="Arial"/>
        </w:rPr>
        <w:t xml:space="preserve">or show changes in their sleep or feeding patterns. Maintaining routines, and consistency in caregivers and environments </w:t>
      </w:r>
      <w:r w:rsidR="005A5B39" w:rsidRPr="0095114A">
        <w:rPr>
          <w:rFonts w:ascii="Arial" w:hAnsi="Arial" w:cs="Arial"/>
        </w:rPr>
        <w:t xml:space="preserve">is </w:t>
      </w:r>
      <w:r w:rsidR="006D6C80" w:rsidRPr="0095114A">
        <w:rPr>
          <w:rFonts w:ascii="Arial" w:hAnsi="Arial" w:cs="Arial"/>
        </w:rPr>
        <w:t>important</w:t>
      </w:r>
      <w:r w:rsidR="005A5B39" w:rsidRPr="0095114A">
        <w:rPr>
          <w:rFonts w:ascii="Arial" w:hAnsi="Arial" w:cs="Arial"/>
        </w:rPr>
        <w:t xml:space="preserve"> because it provides a sense of security and safety</w:t>
      </w:r>
      <w:r w:rsidR="00C21A90" w:rsidRPr="0095114A">
        <w:rPr>
          <w:rFonts w:ascii="Arial" w:hAnsi="Arial" w:cs="Arial"/>
        </w:rPr>
        <w:t>.</w:t>
      </w:r>
      <w:r w:rsidR="00CB2538" w:rsidRPr="0095114A">
        <w:rPr>
          <w:rFonts w:ascii="Arial" w:hAnsi="Arial" w:cs="Arial"/>
        </w:rPr>
        <w:t xml:space="preserve"> </w:t>
      </w:r>
      <w:r w:rsidR="00785B79" w:rsidRPr="0095114A">
        <w:rPr>
          <w:rFonts w:ascii="Arial" w:hAnsi="Arial" w:cs="Arial"/>
        </w:rPr>
        <w:t>They</w:t>
      </w:r>
      <w:r w:rsidR="005A5B39" w:rsidRPr="0095114A">
        <w:rPr>
          <w:rFonts w:ascii="Arial" w:hAnsi="Arial" w:cs="Arial"/>
        </w:rPr>
        <w:t xml:space="preserve"> </w:t>
      </w:r>
      <w:r w:rsidR="00A27479" w:rsidRPr="0095114A">
        <w:rPr>
          <w:rFonts w:ascii="Arial" w:hAnsi="Arial" w:cs="Arial"/>
        </w:rPr>
        <w:t>m</w:t>
      </w:r>
      <w:r w:rsidR="00CB2538" w:rsidRPr="0095114A">
        <w:rPr>
          <w:rFonts w:ascii="Arial" w:hAnsi="Arial" w:cs="Arial"/>
        </w:rPr>
        <w:t>ay need more physical comforting and soothing</w:t>
      </w:r>
      <w:r w:rsidR="005A5B39" w:rsidRPr="0095114A">
        <w:rPr>
          <w:rFonts w:ascii="Arial" w:hAnsi="Arial" w:cs="Arial"/>
        </w:rPr>
        <w:t xml:space="preserve"> </w:t>
      </w:r>
      <w:r w:rsidR="006D6C80" w:rsidRPr="0095114A">
        <w:rPr>
          <w:rFonts w:ascii="Arial" w:hAnsi="Arial" w:cs="Arial"/>
        </w:rPr>
        <w:t xml:space="preserve">than usual </w:t>
      </w:r>
      <w:r w:rsidR="005A5B39" w:rsidRPr="0095114A">
        <w:rPr>
          <w:rFonts w:ascii="Arial" w:hAnsi="Arial" w:cs="Arial"/>
        </w:rPr>
        <w:t>from their care</w:t>
      </w:r>
      <w:r w:rsidR="00C855FC" w:rsidRPr="0095114A">
        <w:rPr>
          <w:rFonts w:ascii="Arial" w:hAnsi="Arial" w:cs="Arial"/>
        </w:rPr>
        <w:t>givers</w:t>
      </w:r>
      <w:r w:rsidR="00CB2538" w:rsidRPr="0095114A">
        <w:rPr>
          <w:rFonts w:ascii="Arial" w:hAnsi="Arial" w:cs="Arial"/>
        </w:rPr>
        <w:t xml:space="preserve">. </w:t>
      </w:r>
    </w:p>
    <w:p w14:paraId="4553A6DD" w14:textId="77777777" w:rsidR="0095114A" w:rsidRDefault="0095114A" w:rsidP="00456D5D">
      <w:pPr>
        <w:pStyle w:val="ListParagraph"/>
        <w:ind w:left="0"/>
        <w:rPr>
          <w:rFonts w:ascii="Arial" w:hAnsi="Arial" w:cs="Arial"/>
          <w:b/>
        </w:rPr>
      </w:pPr>
    </w:p>
    <w:p w14:paraId="6A5F532D" w14:textId="30B5B0FD" w:rsidR="00C21A90" w:rsidRPr="0095114A" w:rsidRDefault="00C21A90" w:rsidP="00456D5D">
      <w:pPr>
        <w:pStyle w:val="ListParagraph"/>
        <w:ind w:left="0"/>
        <w:rPr>
          <w:rFonts w:ascii="Arial" w:hAnsi="Arial" w:cs="Arial"/>
        </w:rPr>
      </w:pPr>
      <w:r w:rsidRPr="0095114A">
        <w:rPr>
          <w:rFonts w:ascii="Arial" w:hAnsi="Arial" w:cs="Arial"/>
          <w:b/>
        </w:rPr>
        <w:t>Preschoolers (3</w:t>
      </w:r>
      <w:r w:rsidR="00FF525C" w:rsidRPr="0095114A">
        <w:rPr>
          <w:rFonts w:ascii="Arial" w:hAnsi="Arial" w:cs="Arial"/>
          <w:b/>
        </w:rPr>
        <w:t xml:space="preserve"> </w:t>
      </w:r>
      <w:r w:rsidRPr="0095114A">
        <w:rPr>
          <w:rFonts w:ascii="Arial" w:hAnsi="Arial" w:cs="Arial"/>
          <w:b/>
        </w:rPr>
        <w:t>- 5 years)</w:t>
      </w:r>
      <w:r w:rsidRPr="0095114A">
        <w:rPr>
          <w:rFonts w:ascii="Arial" w:hAnsi="Arial" w:cs="Arial"/>
        </w:rPr>
        <w:t xml:space="preserve"> may understand basic </w:t>
      </w:r>
      <w:r w:rsidR="00D06355" w:rsidRPr="0095114A">
        <w:rPr>
          <w:rFonts w:ascii="Arial" w:hAnsi="Arial" w:cs="Arial"/>
        </w:rPr>
        <w:t>ideas</w:t>
      </w:r>
      <w:r w:rsidRPr="0095114A">
        <w:rPr>
          <w:rFonts w:ascii="Arial" w:hAnsi="Arial" w:cs="Arial"/>
        </w:rPr>
        <w:t xml:space="preserve"> about germs and being sick. Maintain</w:t>
      </w:r>
      <w:r w:rsidR="00CB2538" w:rsidRPr="0095114A">
        <w:rPr>
          <w:rFonts w:ascii="Arial" w:hAnsi="Arial" w:cs="Arial"/>
        </w:rPr>
        <w:t>ing</w:t>
      </w:r>
      <w:r w:rsidRPr="0095114A">
        <w:rPr>
          <w:rFonts w:ascii="Arial" w:hAnsi="Arial" w:cs="Arial"/>
        </w:rPr>
        <w:t xml:space="preserve"> routines</w:t>
      </w:r>
      <w:r w:rsidR="00CB2538" w:rsidRPr="0095114A">
        <w:rPr>
          <w:rFonts w:ascii="Arial" w:hAnsi="Arial" w:cs="Arial"/>
        </w:rPr>
        <w:t xml:space="preserve"> </w:t>
      </w:r>
      <w:r w:rsidR="005A5B39" w:rsidRPr="0095114A">
        <w:rPr>
          <w:rFonts w:ascii="Arial" w:hAnsi="Arial" w:cs="Arial"/>
        </w:rPr>
        <w:t>and minimizing</w:t>
      </w:r>
      <w:r w:rsidRPr="0095114A">
        <w:rPr>
          <w:rFonts w:ascii="Arial" w:hAnsi="Arial" w:cs="Arial"/>
        </w:rPr>
        <w:t xml:space="preserve"> exposure to adult sources of information (television, online information)</w:t>
      </w:r>
      <w:r w:rsidR="005A5B39" w:rsidRPr="0095114A">
        <w:rPr>
          <w:rFonts w:ascii="Arial" w:hAnsi="Arial" w:cs="Arial"/>
        </w:rPr>
        <w:t xml:space="preserve"> is important</w:t>
      </w:r>
      <w:r w:rsidRPr="0095114A">
        <w:rPr>
          <w:rFonts w:ascii="Arial" w:hAnsi="Arial" w:cs="Arial"/>
        </w:rPr>
        <w:t xml:space="preserve">. </w:t>
      </w:r>
      <w:r w:rsidR="005A5B39" w:rsidRPr="0095114A">
        <w:rPr>
          <w:rFonts w:ascii="Arial" w:hAnsi="Arial" w:cs="Arial"/>
        </w:rPr>
        <w:t>Encouraging normal play and reading with children this age</w:t>
      </w:r>
      <w:r w:rsidRPr="0095114A">
        <w:rPr>
          <w:rFonts w:ascii="Arial" w:hAnsi="Arial" w:cs="Arial"/>
        </w:rPr>
        <w:t xml:space="preserve"> can be helpful</w:t>
      </w:r>
      <w:r w:rsidR="005A5B39" w:rsidRPr="0095114A">
        <w:rPr>
          <w:rFonts w:ascii="Arial" w:hAnsi="Arial" w:cs="Arial"/>
        </w:rPr>
        <w:t xml:space="preserve"> because </w:t>
      </w:r>
      <w:r w:rsidR="006D6C80" w:rsidRPr="0095114A">
        <w:rPr>
          <w:rFonts w:ascii="Arial" w:hAnsi="Arial" w:cs="Arial"/>
        </w:rPr>
        <w:t>preschoolers’</w:t>
      </w:r>
      <w:r w:rsidR="00C855FC" w:rsidRPr="0095114A">
        <w:rPr>
          <w:rFonts w:ascii="Arial" w:hAnsi="Arial" w:cs="Arial"/>
        </w:rPr>
        <w:t xml:space="preserve"> </w:t>
      </w:r>
      <w:r w:rsidR="00D95B80" w:rsidRPr="0095114A">
        <w:rPr>
          <w:rFonts w:ascii="Arial" w:hAnsi="Arial" w:cs="Arial"/>
        </w:rPr>
        <w:t>often use play to understand and organize their feelings</w:t>
      </w:r>
      <w:r w:rsidRPr="0095114A">
        <w:rPr>
          <w:rFonts w:ascii="Arial" w:hAnsi="Arial" w:cs="Arial"/>
        </w:rPr>
        <w:t>. Offer</w:t>
      </w:r>
      <w:r w:rsidR="00D95B80" w:rsidRPr="0095114A">
        <w:rPr>
          <w:rFonts w:ascii="Arial" w:hAnsi="Arial" w:cs="Arial"/>
        </w:rPr>
        <w:t>ing</w:t>
      </w:r>
      <w:r w:rsidRPr="0095114A">
        <w:rPr>
          <w:rFonts w:ascii="Arial" w:hAnsi="Arial" w:cs="Arial"/>
        </w:rPr>
        <w:t xml:space="preserve"> brief explanations </w:t>
      </w:r>
      <w:r w:rsidR="00D95B80" w:rsidRPr="0095114A">
        <w:rPr>
          <w:rFonts w:ascii="Arial" w:hAnsi="Arial" w:cs="Arial"/>
        </w:rPr>
        <w:t xml:space="preserve">while </w:t>
      </w:r>
      <w:r w:rsidRPr="0095114A">
        <w:rPr>
          <w:rFonts w:ascii="Arial" w:hAnsi="Arial" w:cs="Arial"/>
        </w:rPr>
        <w:t>focus</w:t>
      </w:r>
      <w:r w:rsidR="00D95B80" w:rsidRPr="0095114A">
        <w:rPr>
          <w:rFonts w:ascii="Arial" w:hAnsi="Arial" w:cs="Arial"/>
        </w:rPr>
        <w:t>ing</w:t>
      </w:r>
      <w:r w:rsidRPr="0095114A">
        <w:rPr>
          <w:rFonts w:ascii="Arial" w:hAnsi="Arial" w:cs="Arial"/>
        </w:rPr>
        <w:t xml:space="preserve"> on </w:t>
      </w:r>
      <w:r w:rsidR="00A27479" w:rsidRPr="0095114A">
        <w:rPr>
          <w:rFonts w:ascii="Arial" w:hAnsi="Arial" w:cs="Arial"/>
        </w:rPr>
        <w:t xml:space="preserve">prevention and </w:t>
      </w:r>
      <w:r w:rsidR="00D06355" w:rsidRPr="0095114A">
        <w:rPr>
          <w:rFonts w:ascii="Arial" w:hAnsi="Arial" w:cs="Arial"/>
        </w:rPr>
        <w:t>practic</w:t>
      </w:r>
      <w:r w:rsidR="00D95B80" w:rsidRPr="0095114A">
        <w:rPr>
          <w:rFonts w:ascii="Arial" w:hAnsi="Arial" w:cs="Arial"/>
        </w:rPr>
        <w:t>ing</w:t>
      </w:r>
      <w:r w:rsidR="00D06355" w:rsidRPr="0095114A">
        <w:rPr>
          <w:rFonts w:ascii="Arial" w:hAnsi="Arial" w:cs="Arial"/>
        </w:rPr>
        <w:t xml:space="preserve"> </w:t>
      </w:r>
      <w:r w:rsidRPr="0095114A">
        <w:rPr>
          <w:rFonts w:ascii="Arial" w:hAnsi="Arial" w:cs="Arial"/>
        </w:rPr>
        <w:t>hygiene</w:t>
      </w:r>
      <w:r w:rsidR="00D06355" w:rsidRPr="0095114A">
        <w:rPr>
          <w:rFonts w:ascii="Arial" w:hAnsi="Arial" w:cs="Arial"/>
        </w:rPr>
        <w:t xml:space="preserve"> behaviors (e.g., counting or singing while hand washing)</w:t>
      </w:r>
      <w:r w:rsidR="00D95B80" w:rsidRPr="0095114A">
        <w:rPr>
          <w:rFonts w:ascii="Arial" w:hAnsi="Arial" w:cs="Arial"/>
        </w:rPr>
        <w:t xml:space="preserve"> can help children feel a sense of control</w:t>
      </w:r>
      <w:r w:rsidRPr="0095114A">
        <w:rPr>
          <w:rFonts w:ascii="Arial" w:hAnsi="Arial" w:cs="Arial"/>
        </w:rPr>
        <w:t>. Let</w:t>
      </w:r>
      <w:r w:rsidR="00D95B80" w:rsidRPr="0095114A">
        <w:rPr>
          <w:rFonts w:ascii="Arial" w:hAnsi="Arial" w:cs="Arial"/>
        </w:rPr>
        <w:t>ting</w:t>
      </w:r>
      <w:r w:rsidRPr="0095114A">
        <w:rPr>
          <w:rFonts w:ascii="Arial" w:hAnsi="Arial" w:cs="Arial"/>
        </w:rPr>
        <w:t xml:space="preserve"> them know that you are there to keep them safe</w:t>
      </w:r>
      <w:r w:rsidR="00D95B80" w:rsidRPr="0095114A">
        <w:rPr>
          <w:rFonts w:ascii="Arial" w:hAnsi="Arial" w:cs="Arial"/>
        </w:rPr>
        <w:t xml:space="preserve"> can help reduce fears or anxiety</w:t>
      </w:r>
      <w:r w:rsidRPr="0095114A">
        <w:rPr>
          <w:rFonts w:ascii="Arial" w:hAnsi="Arial" w:cs="Arial"/>
        </w:rPr>
        <w:t>.</w:t>
      </w:r>
      <w:r w:rsidR="00CB2538" w:rsidRPr="0095114A">
        <w:rPr>
          <w:rFonts w:ascii="Arial" w:hAnsi="Arial" w:cs="Arial"/>
        </w:rPr>
        <w:t xml:space="preserve"> </w:t>
      </w:r>
      <w:r w:rsidR="00AC46EB" w:rsidRPr="0095114A">
        <w:rPr>
          <w:rFonts w:ascii="Arial" w:hAnsi="Arial" w:cs="Arial"/>
        </w:rPr>
        <w:t>Children this age may also</w:t>
      </w:r>
      <w:r w:rsidR="00CB2538" w:rsidRPr="0095114A">
        <w:rPr>
          <w:rFonts w:ascii="Arial" w:hAnsi="Arial" w:cs="Arial"/>
        </w:rPr>
        <w:t xml:space="preserve"> need more physical comforting</w:t>
      </w:r>
      <w:r w:rsidR="00D95B80" w:rsidRPr="0095114A">
        <w:rPr>
          <w:rFonts w:ascii="Arial" w:hAnsi="Arial" w:cs="Arial"/>
        </w:rPr>
        <w:t xml:space="preserve"> and reassurance</w:t>
      </w:r>
      <w:r w:rsidR="00CB2538" w:rsidRPr="0095114A">
        <w:rPr>
          <w:rFonts w:ascii="Arial" w:hAnsi="Arial" w:cs="Arial"/>
        </w:rPr>
        <w:t>.</w:t>
      </w:r>
    </w:p>
    <w:p w14:paraId="4AEB9AFB" w14:textId="77777777" w:rsidR="0095114A" w:rsidRDefault="0095114A" w:rsidP="00456D5D">
      <w:pPr>
        <w:pStyle w:val="ListParagraph"/>
        <w:ind w:left="0"/>
        <w:rPr>
          <w:rFonts w:ascii="Arial" w:hAnsi="Arial" w:cs="Arial"/>
          <w:b/>
        </w:rPr>
      </w:pPr>
    </w:p>
    <w:p w14:paraId="6606C8C7" w14:textId="0537DB7A" w:rsidR="00C21A90" w:rsidRPr="0095114A" w:rsidRDefault="00C21A90" w:rsidP="00456D5D">
      <w:pPr>
        <w:pStyle w:val="ListParagraph"/>
        <w:ind w:left="0"/>
        <w:rPr>
          <w:rFonts w:ascii="Arial" w:hAnsi="Arial" w:cs="Arial"/>
        </w:rPr>
      </w:pPr>
      <w:r w:rsidRPr="0095114A">
        <w:rPr>
          <w:rFonts w:ascii="Arial" w:hAnsi="Arial" w:cs="Arial"/>
          <w:b/>
        </w:rPr>
        <w:t xml:space="preserve">School age children </w:t>
      </w:r>
      <w:r w:rsidR="00F4337A" w:rsidRPr="0095114A">
        <w:rPr>
          <w:rFonts w:ascii="Arial" w:hAnsi="Arial" w:cs="Arial"/>
          <w:b/>
        </w:rPr>
        <w:t>(</w:t>
      </w:r>
      <w:r w:rsidR="00F4337A" w:rsidRPr="0095114A">
        <w:rPr>
          <w:rFonts w:ascii="Arial" w:hAnsi="Arial" w:cs="Arial"/>
          <w:b/>
          <w:u w:val="single"/>
        </w:rPr>
        <w:t>&gt;</w:t>
      </w:r>
      <w:r w:rsidR="00F4337A" w:rsidRPr="0095114A">
        <w:rPr>
          <w:rFonts w:ascii="Arial" w:hAnsi="Arial" w:cs="Arial"/>
          <w:b/>
        </w:rPr>
        <w:t xml:space="preserve"> 6 years)</w:t>
      </w:r>
      <w:r w:rsidR="00F4337A" w:rsidRPr="0095114A">
        <w:rPr>
          <w:rFonts w:ascii="Arial" w:hAnsi="Arial" w:cs="Arial"/>
        </w:rPr>
        <w:t xml:space="preserve"> </w:t>
      </w:r>
      <w:r w:rsidRPr="0095114A">
        <w:rPr>
          <w:rFonts w:ascii="Arial" w:hAnsi="Arial" w:cs="Arial"/>
        </w:rPr>
        <w:t xml:space="preserve">may have more questions. Keep your explanations </w:t>
      </w:r>
      <w:r w:rsidR="006F1B0D" w:rsidRPr="0095114A">
        <w:rPr>
          <w:rFonts w:ascii="Arial" w:hAnsi="Arial" w:cs="Arial"/>
        </w:rPr>
        <w:t>simple and factual</w:t>
      </w:r>
      <w:r w:rsidRPr="0095114A">
        <w:rPr>
          <w:rFonts w:ascii="Arial" w:hAnsi="Arial" w:cs="Arial"/>
        </w:rPr>
        <w:t xml:space="preserve">. Give them opportunities </w:t>
      </w:r>
      <w:r w:rsidR="00D95B80" w:rsidRPr="0095114A">
        <w:rPr>
          <w:rFonts w:ascii="Arial" w:hAnsi="Arial" w:cs="Arial"/>
        </w:rPr>
        <w:t xml:space="preserve">to </w:t>
      </w:r>
      <w:r w:rsidRPr="0095114A">
        <w:rPr>
          <w:rFonts w:ascii="Arial" w:hAnsi="Arial" w:cs="Arial"/>
        </w:rPr>
        <w:t>explore their feelings</w:t>
      </w:r>
      <w:r w:rsidR="00A27479" w:rsidRPr="0095114A">
        <w:rPr>
          <w:rFonts w:ascii="Arial" w:hAnsi="Arial" w:cs="Arial"/>
        </w:rPr>
        <w:t xml:space="preserve"> and concerns,</w:t>
      </w:r>
      <w:r w:rsidRPr="0095114A">
        <w:rPr>
          <w:rFonts w:ascii="Arial" w:hAnsi="Arial" w:cs="Arial"/>
        </w:rPr>
        <w:t xml:space="preserve"> and provide appropriate assurances about your efforts (and the school’s efforts) to keep them safe.</w:t>
      </w:r>
      <w:r w:rsidR="00A27479" w:rsidRPr="0095114A">
        <w:rPr>
          <w:rFonts w:ascii="Arial" w:hAnsi="Arial" w:cs="Arial"/>
        </w:rPr>
        <w:t xml:space="preserve"> Supervise television/</w:t>
      </w:r>
      <w:r w:rsidR="00C855FC" w:rsidRPr="0095114A">
        <w:rPr>
          <w:rFonts w:ascii="Arial" w:hAnsi="Arial" w:cs="Arial"/>
        </w:rPr>
        <w:t>internet</w:t>
      </w:r>
      <w:r w:rsidR="00A27479" w:rsidRPr="0095114A">
        <w:rPr>
          <w:rFonts w:ascii="Arial" w:hAnsi="Arial" w:cs="Arial"/>
        </w:rPr>
        <w:t xml:space="preserve"> use</w:t>
      </w:r>
      <w:r w:rsidR="00D95B80" w:rsidRPr="0095114A">
        <w:rPr>
          <w:rFonts w:ascii="Arial" w:hAnsi="Arial" w:cs="Arial"/>
        </w:rPr>
        <w:t xml:space="preserve"> and be available to answer questions that arise from media exposure</w:t>
      </w:r>
      <w:r w:rsidR="00A27479" w:rsidRPr="0095114A">
        <w:rPr>
          <w:rFonts w:ascii="Arial" w:hAnsi="Arial" w:cs="Arial"/>
        </w:rPr>
        <w:t>.</w:t>
      </w:r>
    </w:p>
    <w:p w14:paraId="23DA7B6E" w14:textId="77777777" w:rsidR="0095114A" w:rsidRDefault="0095114A" w:rsidP="00456D5D">
      <w:pPr>
        <w:pStyle w:val="ListParagraph"/>
        <w:ind w:left="0"/>
        <w:rPr>
          <w:rFonts w:ascii="Arial" w:hAnsi="Arial" w:cs="Arial"/>
          <w:b/>
        </w:rPr>
      </w:pPr>
    </w:p>
    <w:p w14:paraId="3D59B3C6" w14:textId="4BA569D9" w:rsidR="00594317" w:rsidRPr="0095114A" w:rsidRDefault="00C21A90" w:rsidP="00456D5D">
      <w:pPr>
        <w:pStyle w:val="ListParagraph"/>
        <w:ind w:left="0"/>
        <w:rPr>
          <w:rFonts w:ascii="Arial" w:hAnsi="Arial" w:cs="Arial"/>
        </w:rPr>
      </w:pPr>
      <w:r w:rsidRPr="0095114A">
        <w:rPr>
          <w:rFonts w:ascii="Arial" w:hAnsi="Arial" w:cs="Arial"/>
          <w:b/>
        </w:rPr>
        <w:t xml:space="preserve">Adolescents </w:t>
      </w:r>
      <w:r w:rsidR="00F4337A" w:rsidRPr="0095114A">
        <w:rPr>
          <w:rFonts w:ascii="Arial" w:hAnsi="Arial" w:cs="Arial"/>
          <w:b/>
        </w:rPr>
        <w:t>(</w:t>
      </w:r>
      <w:r w:rsidR="00F4337A" w:rsidRPr="0095114A">
        <w:rPr>
          <w:rFonts w:ascii="Arial" w:hAnsi="Arial" w:cs="Arial"/>
          <w:b/>
          <w:u w:val="single"/>
        </w:rPr>
        <w:t>&gt;</w:t>
      </w:r>
      <w:r w:rsidR="00F4337A" w:rsidRPr="0095114A">
        <w:rPr>
          <w:rFonts w:ascii="Arial" w:hAnsi="Arial" w:cs="Arial"/>
          <w:b/>
        </w:rPr>
        <w:t xml:space="preserve"> 13 years)</w:t>
      </w:r>
      <w:r w:rsidR="00F4337A" w:rsidRPr="0095114A">
        <w:rPr>
          <w:rFonts w:ascii="Arial" w:hAnsi="Arial" w:cs="Arial"/>
        </w:rPr>
        <w:t xml:space="preserve"> </w:t>
      </w:r>
      <w:r w:rsidRPr="0095114A">
        <w:rPr>
          <w:rFonts w:ascii="Arial" w:hAnsi="Arial" w:cs="Arial"/>
        </w:rPr>
        <w:t>can cognitively process information much like adults, and may get information through school, peers, social media/ online sources, or television. They may</w:t>
      </w:r>
      <w:r w:rsidR="005F058F" w:rsidRPr="0095114A">
        <w:rPr>
          <w:rFonts w:ascii="Arial" w:hAnsi="Arial" w:cs="Arial"/>
        </w:rPr>
        <w:t xml:space="preserve"> </w:t>
      </w:r>
      <w:r w:rsidRPr="0095114A">
        <w:rPr>
          <w:rFonts w:ascii="Arial" w:hAnsi="Arial" w:cs="Arial"/>
        </w:rPr>
        <w:t xml:space="preserve">be more likely to seek alternate sources of information or support (e.g., </w:t>
      </w:r>
      <w:r w:rsidR="0030774B" w:rsidRPr="0095114A">
        <w:rPr>
          <w:rFonts w:ascii="Arial" w:hAnsi="Arial" w:cs="Arial"/>
        </w:rPr>
        <w:t>peers</w:t>
      </w:r>
      <w:r w:rsidRPr="0095114A">
        <w:rPr>
          <w:rFonts w:ascii="Arial" w:hAnsi="Arial" w:cs="Arial"/>
        </w:rPr>
        <w:t>) than parents,</w:t>
      </w:r>
      <w:r w:rsidR="00D95B80" w:rsidRPr="0095114A">
        <w:rPr>
          <w:rFonts w:ascii="Arial" w:hAnsi="Arial" w:cs="Arial"/>
        </w:rPr>
        <w:t xml:space="preserve"> some of which may not be accurate. They will benefit from your </w:t>
      </w:r>
      <w:r w:rsidRPr="0095114A">
        <w:rPr>
          <w:rFonts w:ascii="Arial" w:hAnsi="Arial" w:cs="Arial"/>
        </w:rPr>
        <w:t>emotional support,</w:t>
      </w:r>
      <w:r w:rsidR="00D95B80" w:rsidRPr="0095114A">
        <w:rPr>
          <w:rFonts w:ascii="Arial" w:hAnsi="Arial" w:cs="Arial"/>
        </w:rPr>
        <w:t xml:space="preserve"> discussing the facts,</w:t>
      </w:r>
      <w:r w:rsidRPr="0095114A">
        <w:rPr>
          <w:rFonts w:ascii="Arial" w:hAnsi="Arial" w:cs="Arial"/>
        </w:rPr>
        <w:t xml:space="preserve"> and help with setting appropriate limits related to media and </w:t>
      </w:r>
      <w:r w:rsidR="00785B79" w:rsidRPr="0095114A">
        <w:rPr>
          <w:rFonts w:ascii="Arial" w:hAnsi="Arial" w:cs="Arial"/>
        </w:rPr>
        <w:t>internet use</w:t>
      </w:r>
      <w:r w:rsidRPr="0095114A">
        <w:rPr>
          <w:rFonts w:ascii="Arial" w:hAnsi="Arial" w:cs="Arial"/>
        </w:rPr>
        <w:t xml:space="preserve">. Focus on listening, and invite </w:t>
      </w:r>
      <w:r w:rsidR="006F1B0D" w:rsidRPr="0095114A">
        <w:rPr>
          <w:rFonts w:ascii="Arial" w:hAnsi="Arial" w:cs="Arial"/>
        </w:rPr>
        <w:t xml:space="preserve">your adolescent children </w:t>
      </w:r>
      <w:r w:rsidRPr="0095114A">
        <w:rPr>
          <w:rFonts w:ascii="Arial" w:hAnsi="Arial" w:cs="Arial"/>
        </w:rPr>
        <w:t xml:space="preserve">to join you in watching </w:t>
      </w:r>
      <w:r w:rsidR="00AC46EB" w:rsidRPr="0095114A">
        <w:rPr>
          <w:rFonts w:ascii="Arial" w:hAnsi="Arial" w:cs="Arial"/>
        </w:rPr>
        <w:t xml:space="preserve">and discussing </w:t>
      </w:r>
      <w:r w:rsidR="00D06355" w:rsidRPr="0095114A">
        <w:rPr>
          <w:rFonts w:ascii="Arial" w:hAnsi="Arial" w:cs="Arial"/>
        </w:rPr>
        <w:t xml:space="preserve">COVID related </w:t>
      </w:r>
      <w:r w:rsidRPr="0095114A">
        <w:rPr>
          <w:rFonts w:ascii="Arial" w:hAnsi="Arial" w:cs="Arial"/>
        </w:rPr>
        <w:t>news</w:t>
      </w:r>
      <w:r w:rsidR="00AC46EB" w:rsidRPr="0095114A">
        <w:rPr>
          <w:rFonts w:ascii="Arial" w:hAnsi="Arial" w:cs="Arial"/>
        </w:rPr>
        <w:t xml:space="preserve">, </w:t>
      </w:r>
      <w:r w:rsidR="00CB2538" w:rsidRPr="0095114A">
        <w:rPr>
          <w:rFonts w:ascii="Arial" w:hAnsi="Arial" w:cs="Arial"/>
        </w:rPr>
        <w:t>or</w:t>
      </w:r>
      <w:r w:rsidRPr="0095114A">
        <w:rPr>
          <w:rFonts w:ascii="Arial" w:hAnsi="Arial" w:cs="Arial"/>
        </w:rPr>
        <w:t xml:space="preserve"> in exploring online information</w:t>
      </w:r>
      <w:r w:rsidR="00CB2538" w:rsidRPr="0095114A">
        <w:rPr>
          <w:rFonts w:ascii="Arial" w:hAnsi="Arial" w:cs="Arial"/>
        </w:rPr>
        <w:t xml:space="preserve"> together</w:t>
      </w:r>
      <w:r w:rsidRPr="0095114A">
        <w:rPr>
          <w:rFonts w:ascii="Arial" w:hAnsi="Arial" w:cs="Arial"/>
        </w:rPr>
        <w:t xml:space="preserve">. </w:t>
      </w:r>
    </w:p>
    <w:p w14:paraId="44B9D90D" w14:textId="77777777" w:rsidR="00CB2538" w:rsidRPr="0095114A" w:rsidRDefault="00CB2538" w:rsidP="00456D5D">
      <w:pPr>
        <w:pStyle w:val="ListParagraph"/>
        <w:ind w:left="0"/>
        <w:rPr>
          <w:rFonts w:ascii="Arial" w:hAnsi="Arial" w:cs="Arial"/>
        </w:rPr>
      </w:pPr>
    </w:p>
    <w:p w14:paraId="1E1CD1A4" w14:textId="7219E37C" w:rsidR="00CA3EF3" w:rsidRPr="0095114A" w:rsidRDefault="003542CB" w:rsidP="0095114A">
      <w:pPr>
        <w:pBdr>
          <w:top w:val="single" w:sz="4" w:space="1" w:color="C00000"/>
          <w:left w:val="single" w:sz="4" w:space="4" w:color="C00000"/>
          <w:bottom w:val="single" w:sz="4" w:space="1" w:color="C00000"/>
          <w:right w:val="single" w:sz="4" w:space="4" w:color="C00000"/>
        </w:pBdr>
        <w:jc w:val="center"/>
        <w:rPr>
          <w:rFonts w:ascii="Arial" w:hAnsi="Arial" w:cs="Arial"/>
          <w:b/>
        </w:rPr>
      </w:pPr>
      <w:r w:rsidRPr="0095114A">
        <w:rPr>
          <w:rFonts w:ascii="Arial" w:hAnsi="Arial" w:cs="Arial"/>
          <w:b/>
        </w:rPr>
        <w:t xml:space="preserve">What </w:t>
      </w:r>
      <w:r w:rsidR="0095114A">
        <w:rPr>
          <w:rFonts w:ascii="Arial" w:hAnsi="Arial" w:cs="Arial"/>
          <w:b/>
        </w:rPr>
        <w:t>C</w:t>
      </w:r>
      <w:r w:rsidRPr="0095114A">
        <w:rPr>
          <w:rFonts w:ascii="Arial" w:hAnsi="Arial" w:cs="Arial"/>
          <w:b/>
        </w:rPr>
        <w:t xml:space="preserve">an I </w:t>
      </w:r>
      <w:r w:rsidR="0095114A">
        <w:rPr>
          <w:rFonts w:ascii="Arial" w:hAnsi="Arial" w:cs="Arial"/>
          <w:b/>
        </w:rPr>
        <w:t>D</w:t>
      </w:r>
      <w:r w:rsidRPr="0095114A">
        <w:rPr>
          <w:rFonts w:ascii="Arial" w:hAnsi="Arial" w:cs="Arial"/>
          <w:b/>
        </w:rPr>
        <w:t xml:space="preserve">o </w:t>
      </w:r>
      <w:r w:rsidR="0095114A">
        <w:rPr>
          <w:rFonts w:ascii="Arial" w:hAnsi="Arial" w:cs="Arial"/>
          <w:b/>
        </w:rPr>
        <w:t>A</w:t>
      </w:r>
      <w:r w:rsidRPr="0095114A">
        <w:rPr>
          <w:rFonts w:ascii="Arial" w:hAnsi="Arial" w:cs="Arial"/>
          <w:b/>
        </w:rPr>
        <w:t xml:space="preserve">s </w:t>
      </w:r>
      <w:r w:rsidR="0095114A">
        <w:rPr>
          <w:rFonts w:ascii="Arial" w:hAnsi="Arial" w:cs="Arial"/>
          <w:b/>
        </w:rPr>
        <w:t>A</w:t>
      </w:r>
      <w:r w:rsidRPr="0095114A">
        <w:rPr>
          <w:rFonts w:ascii="Arial" w:hAnsi="Arial" w:cs="Arial"/>
          <w:b/>
        </w:rPr>
        <w:t xml:space="preserve"> </w:t>
      </w:r>
      <w:r w:rsidR="0095114A">
        <w:rPr>
          <w:rFonts w:ascii="Arial" w:hAnsi="Arial" w:cs="Arial"/>
          <w:b/>
        </w:rPr>
        <w:t>P</w:t>
      </w:r>
      <w:r w:rsidRPr="0095114A">
        <w:rPr>
          <w:rFonts w:ascii="Arial" w:hAnsi="Arial" w:cs="Arial"/>
          <w:b/>
        </w:rPr>
        <w:t>arent?</w:t>
      </w:r>
    </w:p>
    <w:p w14:paraId="31374DAB" w14:textId="77777777" w:rsidR="0095114A" w:rsidRPr="0095114A" w:rsidRDefault="0095114A" w:rsidP="0095114A">
      <w:pPr>
        <w:jc w:val="center"/>
        <w:rPr>
          <w:rFonts w:ascii="Arial" w:hAnsi="Arial" w:cs="Arial"/>
          <w:b/>
          <w:u w:val="single"/>
        </w:rPr>
      </w:pPr>
    </w:p>
    <w:p w14:paraId="5C4BDD76" w14:textId="129961AA" w:rsidR="00CA3EF3" w:rsidRPr="0095114A" w:rsidRDefault="009308EA" w:rsidP="00456D5D">
      <w:pPr>
        <w:rPr>
          <w:rFonts w:ascii="Arial" w:hAnsi="Arial" w:cs="Arial"/>
          <w:b/>
        </w:rPr>
      </w:pPr>
      <w:r w:rsidRPr="0095114A">
        <w:rPr>
          <w:rFonts w:ascii="Arial" w:hAnsi="Arial" w:cs="Arial"/>
          <w:b/>
        </w:rPr>
        <w:t>Explore your child’s specific questions</w:t>
      </w:r>
      <w:r w:rsidR="00B85902" w:rsidRPr="0095114A">
        <w:rPr>
          <w:rFonts w:ascii="Arial" w:hAnsi="Arial" w:cs="Arial"/>
          <w:b/>
        </w:rPr>
        <w:t xml:space="preserve"> and use age-appropriate language to </w:t>
      </w:r>
      <w:r w:rsidR="002251C7" w:rsidRPr="0095114A">
        <w:rPr>
          <w:rFonts w:ascii="Arial" w:hAnsi="Arial" w:cs="Arial"/>
          <w:b/>
        </w:rPr>
        <w:t>help them understand information</w:t>
      </w:r>
      <w:r w:rsidR="002251C7" w:rsidRPr="0095114A">
        <w:rPr>
          <w:rFonts w:ascii="Arial" w:hAnsi="Arial" w:cs="Arial"/>
          <w:b/>
          <w:i/>
        </w:rPr>
        <w:t>.</w:t>
      </w:r>
    </w:p>
    <w:p w14:paraId="630BC01E" w14:textId="661CF6BF" w:rsidR="00B85902" w:rsidRPr="0095114A" w:rsidRDefault="00B85902" w:rsidP="00456D5D">
      <w:pPr>
        <w:pStyle w:val="ListParagraph"/>
        <w:numPr>
          <w:ilvl w:val="1"/>
          <w:numId w:val="4"/>
        </w:numPr>
        <w:ind w:left="270" w:hanging="270"/>
        <w:rPr>
          <w:rFonts w:ascii="Arial" w:hAnsi="Arial" w:cs="Arial"/>
        </w:rPr>
      </w:pPr>
      <w:r w:rsidRPr="0095114A">
        <w:rPr>
          <w:rFonts w:ascii="Arial" w:hAnsi="Arial" w:cs="Arial"/>
        </w:rPr>
        <w:t xml:space="preserve">Begin by asking your child what </w:t>
      </w:r>
      <w:r w:rsidR="00D06355" w:rsidRPr="0095114A">
        <w:rPr>
          <w:rFonts w:ascii="Arial" w:hAnsi="Arial" w:cs="Arial"/>
        </w:rPr>
        <w:t>s/he</w:t>
      </w:r>
      <w:r w:rsidRPr="0095114A">
        <w:rPr>
          <w:rFonts w:ascii="Arial" w:hAnsi="Arial" w:cs="Arial"/>
        </w:rPr>
        <w:t xml:space="preserve"> know</w:t>
      </w:r>
      <w:r w:rsidR="00D06355" w:rsidRPr="0095114A">
        <w:rPr>
          <w:rFonts w:ascii="Arial" w:hAnsi="Arial" w:cs="Arial"/>
        </w:rPr>
        <w:t>s</w:t>
      </w:r>
      <w:r w:rsidR="00CB2538" w:rsidRPr="0095114A">
        <w:rPr>
          <w:rFonts w:ascii="Arial" w:hAnsi="Arial" w:cs="Arial"/>
        </w:rPr>
        <w:t xml:space="preserve"> and</w:t>
      </w:r>
      <w:r w:rsidR="009308EA" w:rsidRPr="0095114A">
        <w:rPr>
          <w:rFonts w:ascii="Arial" w:hAnsi="Arial" w:cs="Arial"/>
        </w:rPr>
        <w:t xml:space="preserve"> explore what questions they have</w:t>
      </w:r>
      <w:r w:rsidR="00CB2538" w:rsidRPr="0095114A">
        <w:rPr>
          <w:rFonts w:ascii="Arial" w:hAnsi="Arial" w:cs="Arial"/>
        </w:rPr>
        <w:t xml:space="preserve">. Children may have questions that are quite specific to them. For instance, younger children are more likely to </w:t>
      </w:r>
      <w:r w:rsidR="00CB2538" w:rsidRPr="0095114A">
        <w:rPr>
          <w:rFonts w:ascii="Arial" w:hAnsi="Arial" w:cs="Arial"/>
        </w:rPr>
        <w:lastRenderedPageBreak/>
        <w:t>have questions about changes to the</w:t>
      </w:r>
      <w:r w:rsidR="002B5EA2" w:rsidRPr="0095114A">
        <w:rPr>
          <w:rFonts w:ascii="Arial" w:hAnsi="Arial" w:cs="Arial"/>
        </w:rPr>
        <w:t>ir own</w:t>
      </w:r>
      <w:r w:rsidR="00CB2538" w:rsidRPr="0095114A">
        <w:rPr>
          <w:rFonts w:ascii="Arial" w:hAnsi="Arial" w:cs="Arial"/>
        </w:rPr>
        <w:t xml:space="preserve"> family’s plans (e.g., canceled birthday parties or </w:t>
      </w:r>
      <w:r w:rsidR="005922D6" w:rsidRPr="0095114A">
        <w:rPr>
          <w:rFonts w:ascii="Arial" w:hAnsi="Arial" w:cs="Arial"/>
        </w:rPr>
        <w:t>trips</w:t>
      </w:r>
      <w:r w:rsidR="00CB2538" w:rsidRPr="0095114A">
        <w:rPr>
          <w:rFonts w:ascii="Arial" w:hAnsi="Arial" w:cs="Arial"/>
        </w:rPr>
        <w:t>)</w:t>
      </w:r>
      <w:r w:rsidR="002B5EA2" w:rsidRPr="0095114A">
        <w:rPr>
          <w:rFonts w:ascii="Arial" w:hAnsi="Arial" w:cs="Arial"/>
        </w:rPr>
        <w:t>,</w:t>
      </w:r>
      <w:r w:rsidR="001D7D68" w:rsidRPr="0095114A">
        <w:rPr>
          <w:rFonts w:ascii="Arial" w:hAnsi="Arial" w:cs="Arial"/>
        </w:rPr>
        <w:t xml:space="preserve"> and concrete questions such as what </w:t>
      </w:r>
      <w:r w:rsidR="0030774B" w:rsidRPr="0095114A">
        <w:rPr>
          <w:rFonts w:ascii="Arial" w:hAnsi="Arial" w:cs="Arial"/>
        </w:rPr>
        <w:t xml:space="preserve">are </w:t>
      </w:r>
      <w:r w:rsidR="001D7D68" w:rsidRPr="0095114A">
        <w:rPr>
          <w:rFonts w:ascii="Arial" w:hAnsi="Arial" w:cs="Arial"/>
        </w:rPr>
        <w:t>germs</w:t>
      </w:r>
      <w:r w:rsidR="0030774B" w:rsidRPr="0095114A">
        <w:rPr>
          <w:rFonts w:ascii="Arial" w:hAnsi="Arial" w:cs="Arial"/>
        </w:rPr>
        <w:t>, and</w:t>
      </w:r>
      <w:r w:rsidR="001D7D68" w:rsidRPr="0095114A">
        <w:rPr>
          <w:rFonts w:ascii="Arial" w:hAnsi="Arial" w:cs="Arial"/>
        </w:rPr>
        <w:t xml:space="preserve"> why </w:t>
      </w:r>
      <w:r w:rsidR="0030774B" w:rsidRPr="0095114A">
        <w:rPr>
          <w:rFonts w:ascii="Arial" w:hAnsi="Arial" w:cs="Arial"/>
        </w:rPr>
        <w:t xml:space="preserve">is </w:t>
      </w:r>
      <w:r w:rsidR="001D7D68" w:rsidRPr="0095114A">
        <w:rPr>
          <w:rFonts w:ascii="Arial" w:hAnsi="Arial" w:cs="Arial"/>
        </w:rPr>
        <w:t>hand washing</w:t>
      </w:r>
      <w:r w:rsidR="0030774B" w:rsidRPr="0095114A">
        <w:rPr>
          <w:rFonts w:ascii="Arial" w:hAnsi="Arial" w:cs="Arial"/>
        </w:rPr>
        <w:t xml:space="preserve"> </w:t>
      </w:r>
      <w:r w:rsidR="001D7D68" w:rsidRPr="0095114A">
        <w:rPr>
          <w:rFonts w:ascii="Arial" w:hAnsi="Arial" w:cs="Arial"/>
        </w:rPr>
        <w:t>important</w:t>
      </w:r>
      <w:r w:rsidR="00CB2538" w:rsidRPr="0095114A">
        <w:rPr>
          <w:rFonts w:ascii="Arial" w:hAnsi="Arial" w:cs="Arial"/>
        </w:rPr>
        <w:t>.</w:t>
      </w:r>
    </w:p>
    <w:p w14:paraId="2533801A" w14:textId="4711BD3E" w:rsidR="004D75E3" w:rsidRPr="0095114A" w:rsidRDefault="00FF0367" w:rsidP="00456D5D">
      <w:pPr>
        <w:pStyle w:val="ListParagraph"/>
        <w:numPr>
          <w:ilvl w:val="1"/>
          <w:numId w:val="4"/>
        </w:numPr>
        <w:ind w:left="270" w:hanging="270"/>
        <w:rPr>
          <w:rFonts w:ascii="Arial" w:hAnsi="Arial" w:cs="Arial"/>
        </w:rPr>
      </w:pPr>
      <w:r w:rsidRPr="0095114A">
        <w:rPr>
          <w:rFonts w:ascii="Arial" w:hAnsi="Arial" w:cs="Arial"/>
        </w:rPr>
        <w:t xml:space="preserve">Experiencing unexplained changes to routines or uncertainty can be confusing and </w:t>
      </w:r>
      <w:r w:rsidR="005922D6" w:rsidRPr="0095114A">
        <w:rPr>
          <w:rFonts w:ascii="Arial" w:hAnsi="Arial" w:cs="Arial"/>
        </w:rPr>
        <w:t>increase worries</w:t>
      </w:r>
      <w:r w:rsidRPr="0095114A">
        <w:rPr>
          <w:rFonts w:ascii="Arial" w:hAnsi="Arial" w:cs="Arial"/>
        </w:rPr>
        <w:t xml:space="preserve">. </w:t>
      </w:r>
      <w:r w:rsidR="00D06355" w:rsidRPr="0095114A">
        <w:rPr>
          <w:rFonts w:ascii="Arial" w:hAnsi="Arial" w:cs="Arial"/>
        </w:rPr>
        <w:t>P</w:t>
      </w:r>
      <w:r w:rsidRPr="0095114A">
        <w:rPr>
          <w:rFonts w:ascii="Arial" w:hAnsi="Arial" w:cs="Arial"/>
        </w:rPr>
        <w:t>rovide factual information, using age-appropriate terms</w:t>
      </w:r>
      <w:r w:rsidR="00864E2F" w:rsidRPr="0095114A">
        <w:rPr>
          <w:rFonts w:ascii="Arial" w:hAnsi="Arial" w:cs="Arial"/>
        </w:rPr>
        <w:t xml:space="preserve"> (e.g., virus, germs, COVID-19)</w:t>
      </w:r>
      <w:r w:rsidR="001D7D68" w:rsidRPr="0095114A">
        <w:rPr>
          <w:rFonts w:ascii="Arial" w:hAnsi="Arial" w:cs="Arial"/>
        </w:rPr>
        <w:t>, followed by reassurance</w:t>
      </w:r>
      <w:r w:rsidR="00CB2538" w:rsidRPr="0095114A">
        <w:rPr>
          <w:rFonts w:ascii="Arial" w:hAnsi="Arial" w:cs="Arial"/>
        </w:rPr>
        <w:t>.</w:t>
      </w:r>
      <w:r w:rsidRPr="0095114A">
        <w:rPr>
          <w:rFonts w:ascii="Arial" w:hAnsi="Arial" w:cs="Arial"/>
        </w:rPr>
        <w:t xml:space="preserve"> </w:t>
      </w:r>
      <w:r w:rsidR="00D06355" w:rsidRPr="0095114A">
        <w:rPr>
          <w:rFonts w:ascii="Arial" w:hAnsi="Arial" w:cs="Arial"/>
        </w:rPr>
        <w:t>For instance, with young school</w:t>
      </w:r>
      <w:r w:rsidR="00F742E3" w:rsidRPr="0095114A">
        <w:rPr>
          <w:rFonts w:ascii="Arial" w:hAnsi="Arial" w:cs="Arial"/>
        </w:rPr>
        <w:t>-aged</w:t>
      </w:r>
      <w:r w:rsidR="00D06355" w:rsidRPr="0095114A">
        <w:rPr>
          <w:rFonts w:ascii="Arial" w:hAnsi="Arial" w:cs="Arial"/>
        </w:rPr>
        <w:t xml:space="preserve"> children</w:t>
      </w:r>
      <w:r w:rsidR="00F742E3" w:rsidRPr="0095114A">
        <w:rPr>
          <w:rFonts w:ascii="Arial" w:hAnsi="Arial" w:cs="Arial"/>
        </w:rPr>
        <w:t>, you might say</w:t>
      </w:r>
      <w:r w:rsidR="00D06355" w:rsidRPr="0095114A">
        <w:rPr>
          <w:rFonts w:ascii="Arial" w:hAnsi="Arial" w:cs="Arial"/>
        </w:rPr>
        <w:t>: “</w:t>
      </w:r>
      <w:r w:rsidR="001D7D68" w:rsidRPr="0095114A">
        <w:rPr>
          <w:rFonts w:ascii="Arial" w:hAnsi="Arial" w:cs="Arial"/>
        </w:rPr>
        <w:t>W</w:t>
      </w:r>
      <w:r w:rsidR="00D06355" w:rsidRPr="0095114A">
        <w:rPr>
          <w:rFonts w:ascii="Arial" w:hAnsi="Arial" w:cs="Arial"/>
        </w:rPr>
        <w:t>e are learning about this new germ/ virus</w:t>
      </w:r>
      <w:r w:rsidR="001D7D68" w:rsidRPr="0095114A">
        <w:rPr>
          <w:rFonts w:ascii="Arial" w:hAnsi="Arial" w:cs="Arial"/>
        </w:rPr>
        <w:t xml:space="preserve"> so that </w:t>
      </w:r>
      <w:r w:rsidR="0038157B" w:rsidRPr="0095114A">
        <w:rPr>
          <w:rFonts w:ascii="Arial" w:hAnsi="Arial" w:cs="Arial"/>
        </w:rPr>
        <w:t>scientists</w:t>
      </w:r>
      <w:r w:rsidR="001D7D68" w:rsidRPr="0095114A">
        <w:rPr>
          <w:rFonts w:ascii="Arial" w:hAnsi="Arial" w:cs="Arial"/>
        </w:rPr>
        <w:t xml:space="preserve"> can make the right medicine</w:t>
      </w:r>
      <w:r w:rsidR="00F742E3" w:rsidRPr="0095114A">
        <w:rPr>
          <w:rFonts w:ascii="Arial" w:hAnsi="Arial" w:cs="Arial"/>
        </w:rPr>
        <w:t xml:space="preserve"> for it</w:t>
      </w:r>
      <w:r w:rsidR="00D06355" w:rsidRPr="0095114A">
        <w:rPr>
          <w:rFonts w:ascii="Arial" w:hAnsi="Arial" w:cs="Arial"/>
        </w:rPr>
        <w:t>”.</w:t>
      </w:r>
    </w:p>
    <w:p w14:paraId="56B07DC1" w14:textId="3ECD620A" w:rsidR="00B85902" w:rsidRPr="0095114A" w:rsidRDefault="00B85902" w:rsidP="00456D5D">
      <w:pPr>
        <w:tabs>
          <w:tab w:val="left" w:pos="7020"/>
        </w:tabs>
        <w:rPr>
          <w:rFonts w:ascii="Arial" w:hAnsi="Arial" w:cs="Arial"/>
          <w:i/>
        </w:rPr>
      </w:pPr>
    </w:p>
    <w:p w14:paraId="67BCE359" w14:textId="3E30E095" w:rsidR="00CA3EF3" w:rsidRPr="0095114A" w:rsidRDefault="00CA3EF3" w:rsidP="00456D5D">
      <w:pPr>
        <w:rPr>
          <w:rFonts w:ascii="Arial" w:hAnsi="Arial" w:cs="Arial"/>
          <w:b/>
        </w:rPr>
      </w:pPr>
      <w:r w:rsidRPr="0095114A">
        <w:rPr>
          <w:rFonts w:ascii="Arial" w:hAnsi="Arial" w:cs="Arial"/>
          <w:b/>
        </w:rPr>
        <w:t>Provide realistic assurance</w:t>
      </w:r>
      <w:r w:rsidR="00A80946" w:rsidRPr="0095114A">
        <w:rPr>
          <w:rFonts w:ascii="Arial" w:hAnsi="Arial" w:cs="Arial"/>
          <w:b/>
        </w:rPr>
        <w:t xml:space="preserve"> and </w:t>
      </w:r>
      <w:r w:rsidR="00D15EE9" w:rsidRPr="0095114A">
        <w:rPr>
          <w:rFonts w:ascii="Arial" w:hAnsi="Arial" w:cs="Arial"/>
          <w:b/>
        </w:rPr>
        <w:t>help</w:t>
      </w:r>
      <w:r w:rsidR="00E6044C" w:rsidRPr="0095114A">
        <w:rPr>
          <w:rFonts w:ascii="Arial" w:hAnsi="Arial" w:cs="Arial"/>
          <w:b/>
        </w:rPr>
        <w:t xml:space="preserve"> </w:t>
      </w:r>
      <w:r w:rsidR="00E806C1" w:rsidRPr="0095114A">
        <w:rPr>
          <w:rFonts w:ascii="Arial" w:hAnsi="Arial" w:cs="Arial"/>
          <w:b/>
        </w:rPr>
        <w:t>children</w:t>
      </w:r>
      <w:r w:rsidR="00E6044C" w:rsidRPr="0095114A">
        <w:rPr>
          <w:rFonts w:ascii="Arial" w:hAnsi="Arial" w:cs="Arial"/>
          <w:b/>
        </w:rPr>
        <w:t xml:space="preserve"> </w:t>
      </w:r>
      <w:r w:rsidR="009308EA" w:rsidRPr="0095114A">
        <w:rPr>
          <w:rFonts w:ascii="Arial" w:hAnsi="Arial" w:cs="Arial"/>
          <w:b/>
        </w:rPr>
        <w:t xml:space="preserve">engage </w:t>
      </w:r>
      <w:r w:rsidR="00D15EE9" w:rsidRPr="0095114A">
        <w:rPr>
          <w:rFonts w:ascii="Arial" w:hAnsi="Arial" w:cs="Arial"/>
          <w:b/>
        </w:rPr>
        <w:t xml:space="preserve">in positive </w:t>
      </w:r>
      <w:r w:rsidR="00FF0367" w:rsidRPr="0095114A">
        <w:rPr>
          <w:rFonts w:ascii="Arial" w:hAnsi="Arial" w:cs="Arial"/>
          <w:b/>
        </w:rPr>
        <w:t>coping.</w:t>
      </w:r>
    </w:p>
    <w:p w14:paraId="0D1B7B66" w14:textId="5BB972C0" w:rsidR="00086061" w:rsidRPr="0095114A" w:rsidRDefault="00864E2F" w:rsidP="00456D5D">
      <w:pPr>
        <w:pStyle w:val="ListParagraph"/>
        <w:numPr>
          <w:ilvl w:val="1"/>
          <w:numId w:val="4"/>
        </w:numPr>
        <w:ind w:left="270" w:hanging="270"/>
        <w:rPr>
          <w:rFonts w:ascii="Arial" w:hAnsi="Arial" w:cs="Arial"/>
        </w:rPr>
      </w:pPr>
      <w:r w:rsidRPr="0095114A">
        <w:rPr>
          <w:rFonts w:ascii="Arial" w:hAnsi="Arial" w:cs="Arial"/>
        </w:rPr>
        <w:t>V</w:t>
      </w:r>
      <w:r w:rsidR="009308EA" w:rsidRPr="0095114A">
        <w:rPr>
          <w:rFonts w:ascii="Arial" w:hAnsi="Arial" w:cs="Arial"/>
        </w:rPr>
        <w:t>alidate your children’s feelings or concerns</w:t>
      </w:r>
      <w:r w:rsidR="00FF0367" w:rsidRPr="0095114A">
        <w:rPr>
          <w:rFonts w:ascii="Arial" w:hAnsi="Arial" w:cs="Arial"/>
        </w:rPr>
        <w:t xml:space="preserve">, </w:t>
      </w:r>
      <w:r w:rsidR="00CB2538" w:rsidRPr="0095114A">
        <w:rPr>
          <w:rFonts w:ascii="Arial" w:hAnsi="Arial" w:cs="Arial"/>
        </w:rPr>
        <w:t xml:space="preserve">and </w:t>
      </w:r>
      <w:r w:rsidR="00FF0367" w:rsidRPr="0095114A">
        <w:rPr>
          <w:rFonts w:ascii="Arial" w:hAnsi="Arial" w:cs="Arial"/>
        </w:rPr>
        <w:t>p</w:t>
      </w:r>
      <w:r w:rsidR="00E806C1" w:rsidRPr="0095114A">
        <w:rPr>
          <w:rFonts w:ascii="Arial" w:hAnsi="Arial" w:cs="Arial"/>
        </w:rPr>
        <w:t xml:space="preserve">rovide realistic </w:t>
      </w:r>
      <w:r w:rsidR="00CB2538" w:rsidRPr="0095114A">
        <w:rPr>
          <w:rFonts w:ascii="Arial" w:hAnsi="Arial" w:cs="Arial"/>
        </w:rPr>
        <w:t>assurance</w:t>
      </w:r>
      <w:r w:rsidR="00E806C1" w:rsidRPr="0095114A">
        <w:rPr>
          <w:rFonts w:ascii="Arial" w:hAnsi="Arial" w:cs="Arial"/>
        </w:rPr>
        <w:t xml:space="preserve">. For instance, </w:t>
      </w:r>
      <w:r w:rsidR="002251C7" w:rsidRPr="0095114A">
        <w:rPr>
          <w:rFonts w:ascii="Arial" w:hAnsi="Arial" w:cs="Arial"/>
        </w:rPr>
        <w:t>“</w:t>
      </w:r>
      <w:r w:rsidR="00FF0367" w:rsidRPr="0095114A">
        <w:rPr>
          <w:rFonts w:ascii="Arial" w:hAnsi="Arial" w:cs="Arial"/>
        </w:rPr>
        <w:t>D</w:t>
      </w:r>
      <w:r w:rsidR="00E6044C" w:rsidRPr="0095114A">
        <w:rPr>
          <w:rFonts w:ascii="Arial" w:hAnsi="Arial" w:cs="Arial"/>
        </w:rPr>
        <w:t xml:space="preserve">octors are telling us that the best way to stay healthy is </w:t>
      </w:r>
      <w:r w:rsidR="006A5839" w:rsidRPr="0095114A">
        <w:rPr>
          <w:rFonts w:ascii="Arial" w:hAnsi="Arial" w:cs="Arial"/>
        </w:rPr>
        <w:t>by washing</w:t>
      </w:r>
      <w:r w:rsidR="00E6044C" w:rsidRPr="0095114A">
        <w:rPr>
          <w:rFonts w:ascii="Arial" w:hAnsi="Arial" w:cs="Arial"/>
        </w:rPr>
        <w:t xml:space="preserve"> our hands </w:t>
      </w:r>
      <w:r w:rsidR="006A5839" w:rsidRPr="0095114A">
        <w:rPr>
          <w:rFonts w:ascii="Arial" w:hAnsi="Arial" w:cs="Arial"/>
        </w:rPr>
        <w:t>often</w:t>
      </w:r>
      <w:r w:rsidR="002251C7" w:rsidRPr="0095114A">
        <w:rPr>
          <w:rFonts w:ascii="Arial" w:hAnsi="Arial" w:cs="Arial"/>
        </w:rPr>
        <w:t>”</w:t>
      </w:r>
      <w:r w:rsidR="00F742E3" w:rsidRPr="0095114A">
        <w:rPr>
          <w:rFonts w:ascii="Arial" w:hAnsi="Arial" w:cs="Arial"/>
        </w:rPr>
        <w:t xml:space="preserve"> and</w:t>
      </w:r>
      <w:r w:rsidR="006A5839" w:rsidRPr="0095114A">
        <w:rPr>
          <w:rFonts w:ascii="Arial" w:hAnsi="Arial" w:cs="Arial"/>
        </w:rPr>
        <w:t xml:space="preserve"> </w:t>
      </w:r>
      <w:r w:rsidR="00F742E3" w:rsidRPr="0095114A">
        <w:rPr>
          <w:rFonts w:ascii="Arial" w:hAnsi="Arial" w:cs="Arial"/>
        </w:rPr>
        <w:t>“</w:t>
      </w:r>
      <w:r w:rsidR="00D06355" w:rsidRPr="0095114A">
        <w:rPr>
          <w:rFonts w:ascii="Arial" w:hAnsi="Arial" w:cs="Arial"/>
        </w:rPr>
        <w:t xml:space="preserve">by </w:t>
      </w:r>
      <w:r w:rsidR="006A5839" w:rsidRPr="0095114A">
        <w:rPr>
          <w:rFonts w:ascii="Arial" w:hAnsi="Arial" w:cs="Arial"/>
        </w:rPr>
        <w:t>catching your cough</w:t>
      </w:r>
      <w:r w:rsidR="002251C7" w:rsidRPr="0095114A">
        <w:rPr>
          <w:rFonts w:ascii="Arial" w:hAnsi="Arial" w:cs="Arial"/>
        </w:rPr>
        <w:t xml:space="preserve"> </w:t>
      </w:r>
      <w:r w:rsidR="006A5839" w:rsidRPr="0095114A">
        <w:rPr>
          <w:rFonts w:ascii="Arial" w:hAnsi="Arial" w:cs="Arial"/>
        </w:rPr>
        <w:t>in your elbow</w:t>
      </w:r>
      <w:r w:rsidR="0030774B" w:rsidRPr="0095114A">
        <w:rPr>
          <w:rFonts w:ascii="Arial" w:hAnsi="Arial" w:cs="Arial"/>
        </w:rPr>
        <w:t xml:space="preserve"> (or by</w:t>
      </w:r>
      <w:r w:rsidR="006A5839" w:rsidRPr="0095114A">
        <w:rPr>
          <w:rFonts w:ascii="Arial" w:hAnsi="Arial" w:cs="Arial"/>
        </w:rPr>
        <w:t xml:space="preserve"> using a tissue</w:t>
      </w:r>
      <w:r w:rsidR="0030774B" w:rsidRPr="0095114A">
        <w:rPr>
          <w:rFonts w:ascii="Arial" w:hAnsi="Arial" w:cs="Arial"/>
        </w:rPr>
        <w:t>)</w:t>
      </w:r>
      <w:r w:rsidR="004D75E3" w:rsidRPr="0095114A">
        <w:rPr>
          <w:rFonts w:ascii="Arial" w:hAnsi="Arial" w:cs="Arial"/>
        </w:rPr>
        <w:t>”.</w:t>
      </w:r>
      <w:r w:rsidRPr="0095114A">
        <w:rPr>
          <w:rFonts w:ascii="Arial" w:hAnsi="Arial" w:cs="Arial"/>
        </w:rPr>
        <w:t xml:space="preserve"> </w:t>
      </w:r>
      <w:r w:rsidR="00AC46EB" w:rsidRPr="0095114A">
        <w:rPr>
          <w:rFonts w:ascii="Arial" w:hAnsi="Arial" w:cs="Arial"/>
        </w:rPr>
        <w:t xml:space="preserve">With older children: “Scientists and </w:t>
      </w:r>
      <w:r w:rsidR="00D06355" w:rsidRPr="0095114A">
        <w:rPr>
          <w:rFonts w:ascii="Arial" w:hAnsi="Arial" w:cs="Arial"/>
        </w:rPr>
        <w:t>doctors</w:t>
      </w:r>
      <w:r w:rsidR="00AC46EB" w:rsidRPr="0095114A">
        <w:rPr>
          <w:rFonts w:ascii="Arial" w:hAnsi="Arial" w:cs="Arial"/>
        </w:rPr>
        <w:t xml:space="preserve"> are working to help us learn more about this special virus”. </w:t>
      </w:r>
      <w:r w:rsidR="00086061" w:rsidRPr="0095114A">
        <w:rPr>
          <w:rFonts w:ascii="Arial" w:hAnsi="Arial" w:cs="Arial"/>
        </w:rPr>
        <w:t xml:space="preserve">You may also consider telling </w:t>
      </w:r>
      <w:r w:rsidR="0030774B" w:rsidRPr="0095114A">
        <w:rPr>
          <w:rFonts w:ascii="Arial" w:hAnsi="Arial" w:cs="Arial"/>
        </w:rPr>
        <w:t>them</w:t>
      </w:r>
      <w:r w:rsidR="00086061" w:rsidRPr="0095114A">
        <w:rPr>
          <w:rFonts w:ascii="Arial" w:hAnsi="Arial" w:cs="Arial"/>
        </w:rPr>
        <w:t xml:space="preserve"> that “</w:t>
      </w:r>
      <w:r w:rsidR="00F742E3" w:rsidRPr="0095114A">
        <w:rPr>
          <w:rFonts w:ascii="Arial" w:hAnsi="Arial" w:cs="Arial"/>
        </w:rPr>
        <w:t>T</w:t>
      </w:r>
      <w:r w:rsidR="00086061" w:rsidRPr="0095114A">
        <w:rPr>
          <w:rFonts w:ascii="Arial" w:hAnsi="Arial" w:cs="Arial"/>
        </w:rPr>
        <w:t xml:space="preserve">his virus usually does not make kids very sick, but it can make some grown-ups very sick.” </w:t>
      </w:r>
      <w:r w:rsidR="001D7D68" w:rsidRPr="0095114A">
        <w:rPr>
          <w:rFonts w:ascii="Arial" w:hAnsi="Arial" w:cs="Arial"/>
        </w:rPr>
        <w:t>Explaining to children that</w:t>
      </w:r>
      <w:r w:rsidR="00086061" w:rsidRPr="0095114A">
        <w:rPr>
          <w:rFonts w:ascii="Arial" w:hAnsi="Arial" w:cs="Arial"/>
        </w:rPr>
        <w:t xml:space="preserve"> practicing the recommended hygiene behaviors helps everyone stay safe</w:t>
      </w:r>
      <w:r w:rsidR="001D7D68" w:rsidRPr="0095114A">
        <w:rPr>
          <w:rFonts w:ascii="Arial" w:hAnsi="Arial" w:cs="Arial"/>
        </w:rPr>
        <w:t xml:space="preserve"> can help them feel </w:t>
      </w:r>
      <w:r w:rsidR="00F742E3" w:rsidRPr="0095114A">
        <w:rPr>
          <w:rFonts w:ascii="Arial" w:hAnsi="Arial" w:cs="Arial"/>
        </w:rPr>
        <w:t>calm and in control</w:t>
      </w:r>
      <w:r w:rsidR="00086061" w:rsidRPr="0095114A">
        <w:rPr>
          <w:rFonts w:ascii="Arial" w:hAnsi="Arial" w:cs="Arial"/>
        </w:rPr>
        <w:t>.</w:t>
      </w:r>
    </w:p>
    <w:p w14:paraId="01D7E2A9" w14:textId="7C48EB14" w:rsidR="00CB2538" w:rsidRPr="0095114A" w:rsidRDefault="00D15EE9" w:rsidP="00456D5D">
      <w:pPr>
        <w:pStyle w:val="ListParagraph"/>
        <w:numPr>
          <w:ilvl w:val="1"/>
          <w:numId w:val="4"/>
        </w:numPr>
        <w:ind w:left="270" w:hanging="270"/>
        <w:rPr>
          <w:rFonts w:ascii="Arial" w:hAnsi="Arial" w:cs="Arial"/>
        </w:rPr>
      </w:pPr>
      <w:r w:rsidRPr="0095114A">
        <w:rPr>
          <w:rFonts w:ascii="Arial" w:hAnsi="Arial" w:cs="Arial"/>
        </w:rPr>
        <w:t xml:space="preserve">Engage in </w:t>
      </w:r>
      <w:r w:rsidR="00FF0367" w:rsidRPr="0095114A">
        <w:rPr>
          <w:rFonts w:ascii="Arial" w:hAnsi="Arial" w:cs="Arial"/>
        </w:rPr>
        <w:t>positive active coping</w:t>
      </w:r>
      <w:r w:rsidR="001D7D68" w:rsidRPr="0095114A">
        <w:rPr>
          <w:rFonts w:ascii="Arial" w:hAnsi="Arial" w:cs="Arial"/>
        </w:rPr>
        <w:t xml:space="preserve"> with your child. This can include</w:t>
      </w:r>
      <w:r w:rsidR="00C855FC" w:rsidRPr="0095114A">
        <w:rPr>
          <w:rFonts w:ascii="Arial" w:hAnsi="Arial" w:cs="Arial"/>
        </w:rPr>
        <w:t xml:space="preserve"> </w:t>
      </w:r>
      <w:r w:rsidR="00FF0367" w:rsidRPr="0095114A">
        <w:rPr>
          <w:rFonts w:ascii="Arial" w:hAnsi="Arial" w:cs="Arial"/>
        </w:rPr>
        <w:t>reading</w:t>
      </w:r>
      <w:r w:rsidR="00F742E3" w:rsidRPr="0095114A">
        <w:rPr>
          <w:rFonts w:ascii="Arial" w:hAnsi="Arial" w:cs="Arial"/>
        </w:rPr>
        <w:t xml:space="preserve"> together</w:t>
      </w:r>
      <w:r w:rsidR="00FF0367" w:rsidRPr="0095114A">
        <w:rPr>
          <w:rFonts w:ascii="Arial" w:hAnsi="Arial" w:cs="Arial"/>
        </w:rPr>
        <w:t>, play</w:t>
      </w:r>
      <w:r w:rsidR="001D7D68" w:rsidRPr="0095114A">
        <w:rPr>
          <w:rFonts w:ascii="Arial" w:hAnsi="Arial" w:cs="Arial"/>
        </w:rPr>
        <w:t>ing</w:t>
      </w:r>
      <w:r w:rsidR="00FF0367" w:rsidRPr="0095114A">
        <w:rPr>
          <w:rFonts w:ascii="Arial" w:hAnsi="Arial" w:cs="Arial"/>
        </w:rPr>
        <w:t>,</w:t>
      </w:r>
      <w:r w:rsidR="00D06355" w:rsidRPr="0095114A">
        <w:rPr>
          <w:rFonts w:ascii="Arial" w:hAnsi="Arial" w:cs="Arial"/>
        </w:rPr>
        <w:t xml:space="preserve"> or</w:t>
      </w:r>
      <w:r w:rsidR="00FF0367" w:rsidRPr="0095114A">
        <w:rPr>
          <w:rFonts w:ascii="Arial" w:hAnsi="Arial" w:cs="Arial"/>
        </w:rPr>
        <w:t xml:space="preserve"> being physically</w:t>
      </w:r>
      <w:r w:rsidRPr="0095114A">
        <w:rPr>
          <w:rFonts w:ascii="Arial" w:hAnsi="Arial" w:cs="Arial"/>
        </w:rPr>
        <w:t xml:space="preserve"> active</w:t>
      </w:r>
      <w:r w:rsidR="00864E2F" w:rsidRPr="0095114A">
        <w:rPr>
          <w:rFonts w:ascii="Arial" w:hAnsi="Arial" w:cs="Arial"/>
        </w:rPr>
        <w:t xml:space="preserve">. If you are limiting physical contact </w:t>
      </w:r>
      <w:r w:rsidR="002370AF">
        <w:rPr>
          <w:rFonts w:ascii="Arial" w:hAnsi="Arial" w:cs="Arial"/>
        </w:rPr>
        <w:t xml:space="preserve">with others </w:t>
      </w:r>
      <w:r w:rsidR="00864E2F" w:rsidRPr="0095114A">
        <w:rPr>
          <w:rFonts w:ascii="Arial" w:hAnsi="Arial" w:cs="Arial"/>
        </w:rPr>
        <w:t>and social events, c</w:t>
      </w:r>
      <w:r w:rsidR="00FF0367" w:rsidRPr="0095114A">
        <w:rPr>
          <w:rFonts w:ascii="Arial" w:hAnsi="Arial" w:cs="Arial"/>
        </w:rPr>
        <w:t xml:space="preserve">onsider alternate ways of staying connected </w:t>
      </w:r>
      <w:r w:rsidR="00C536F5" w:rsidRPr="0095114A">
        <w:rPr>
          <w:rFonts w:ascii="Arial" w:hAnsi="Arial" w:cs="Arial"/>
        </w:rPr>
        <w:t xml:space="preserve">to friends and family </w:t>
      </w:r>
      <w:r w:rsidR="00FF0367" w:rsidRPr="0095114A">
        <w:rPr>
          <w:rFonts w:ascii="Arial" w:hAnsi="Arial" w:cs="Arial"/>
        </w:rPr>
        <w:t xml:space="preserve">through </w:t>
      </w:r>
      <w:r w:rsidR="00864E2F" w:rsidRPr="0095114A">
        <w:rPr>
          <w:rFonts w:ascii="Arial" w:hAnsi="Arial" w:cs="Arial"/>
        </w:rPr>
        <w:t xml:space="preserve">phone calls, </w:t>
      </w:r>
      <w:r w:rsidR="00FF0367" w:rsidRPr="0095114A">
        <w:rPr>
          <w:rFonts w:ascii="Arial" w:hAnsi="Arial" w:cs="Arial"/>
        </w:rPr>
        <w:t>video conferencing</w:t>
      </w:r>
      <w:r w:rsidR="00864E2F" w:rsidRPr="0095114A">
        <w:rPr>
          <w:rFonts w:ascii="Arial" w:hAnsi="Arial" w:cs="Arial"/>
        </w:rPr>
        <w:t>,</w:t>
      </w:r>
      <w:r w:rsidR="005922D6" w:rsidRPr="0095114A">
        <w:rPr>
          <w:rFonts w:ascii="Arial" w:hAnsi="Arial" w:cs="Arial"/>
        </w:rPr>
        <w:t xml:space="preserve"> or making cards and writing emails or letter</w:t>
      </w:r>
      <w:r w:rsidR="00864E2F" w:rsidRPr="0095114A">
        <w:rPr>
          <w:rFonts w:ascii="Arial" w:hAnsi="Arial" w:cs="Arial"/>
        </w:rPr>
        <w:t>s.</w:t>
      </w:r>
      <w:r w:rsidR="00C536F5" w:rsidRPr="0095114A">
        <w:rPr>
          <w:rFonts w:ascii="Arial" w:hAnsi="Arial" w:cs="Arial"/>
        </w:rPr>
        <w:t xml:space="preserve"> This helps children stay emotionally connected to the people they care about. </w:t>
      </w:r>
    </w:p>
    <w:p w14:paraId="4ACB4A3D" w14:textId="7EAAF8D0" w:rsidR="00C855FC" w:rsidRPr="0095114A" w:rsidRDefault="00C855FC" w:rsidP="00456D5D">
      <w:pPr>
        <w:pStyle w:val="ListParagraph"/>
        <w:numPr>
          <w:ilvl w:val="1"/>
          <w:numId w:val="4"/>
        </w:numPr>
        <w:ind w:left="270" w:hanging="270"/>
        <w:rPr>
          <w:rFonts w:ascii="Arial" w:hAnsi="Arial" w:cs="Arial"/>
          <w:u w:val="single"/>
        </w:rPr>
      </w:pPr>
      <w:r w:rsidRPr="0095114A">
        <w:rPr>
          <w:rFonts w:ascii="Arial" w:hAnsi="Arial" w:cs="Arial"/>
          <w:u w:val="single"/>
        </w:rPr>
        <w:t xml:space="preserve">If your child has pre-existing medical conditions, </w:t>
      </w:r>
      <w:r w:rsidR="002370AF">
        <w:rPr>
          <w:rFonts w:ascii="Arial" w:hAnsi="Arial" w:cs="Arial"/>
          <w:u w:val="single"/>
        </w:rPr>
        <w:t>it is important that you</w:t>
      </w:r>
      <w:r w:rsidRPr="0095114A">
        <w:rPr>
          <w:rFonts w:ascii="Arial" w:hAnsi="Arial" w:cs="Arial"/>
          <w:u w:val="single"/>
        </w:rPr>
        <w:t xml:space="preserve"> consult with </w:t>
      </w:r>
      <w:r w:rsidR="002370AF">
        <w:rPr>
          <w:rFonts w:ascii="Arial" w:hAnsi="Arial" w:cs="Arial"/>
          <w:u w:val="single"/>
        </w:rPr>
        <w:t>your child’s</w:t>
      </w:r>
      <w:r w:rsidRPr="0095114A">
        <w:rPr>
          <w:rFonts w:ascii="Arial" w:hAnsi="Arial" w:cs="Arial"/>
          <w:u w:val="single"/>
        </w:rPr>
        <w:t xml:space="preserve"> primary care provider about additional precautions for your child, and speak to your child about information specific to </w:t>
      </w:r>
      <w:r w:rsidR="002370AF">
        <w:rPr>
          <w:rFonts w:ascii="Arial" w:hAnsi="Arial" w:cs="Arial"/>
          <w:u w:val="single"/>
        </w:rPr>
        <w:t>him/ her</w:t>
      </w:r>
      <w:r w:rsidRPr="002370AF">
        <w:rPr>
          <w:rFonts w:ascii="Arial" w:hAnsi="Arial" w:cs="Arial"/>
        </w:rPr>
        <w:t>.</w:t>
      </w:r>
    </w:p>
    <w:p w14:paraId="096EFC76" w14:textId="77777777" w:rsidR="00CB2538" w:rsidRPr="0095114A" w:rsidRDefault="00CB2538" w:rsidP="00456D5D">
      <w:pPr>
        <w:rPr>
          <w:rFonts w:ascii="Arial" w:hAnsi="Arial" w:cs="Arial"/>
        </w:rPr>
      </w:pPr>
    </w:p>
    <w:p w14:paraId="178ADE9F" w14:textId="61239CD6" w:rsidR="00594317" w:rsidRPr="0095114A" w:rsidRDefault="00CB2960" w:rsidP="00456D5D">
      <w:pPr>
        <w:rPr>
          <w:rFonts w:ascii="Arial" w:hAnsi="Arial" w:cs="Arial"/>
          <w:b/>
        </w:rPr>
      </w:pPr>
      <w:r w:rsidRPr="0095114A">
        <w:rPr>
          <w:rFonts w:ascii="Arial" w:hAnsi="Arial" w:cs="Arial"/>
          <w:b/>
        </w:rPr>
        <w:t>Balanc</w:t>
      </w:r>
      <w:r w:rsidR="003542CB" w:rsidRPr="0095114A">
        <w:rPr>
          <w:rFonts w:ascii="Arial" w:hAnsi="Arial" w:cs="Arial"/>
          <w:b/>
        </w:rPr>
        <w:t>e</w:t>
      </w:r>
      <w:r w:rsidRPr="0095114A">
        <w:rPr>
          <w:rFonts w:ascii="Arial" w:hAnsi="Arial" w:cs="Arial"/>
          <w:b/>
        </w:rPr>
        <w:t xml:space="preserve"> flexibility with </w:t>
      </w:r>
      <w:r w:rsidR="00594317" w:rsidRPr="0095114A">
        <w:rPr>
          <w:rFonts w:ascii="Arial" w:hAnsi="Arial" w:cs="Arial"/>
          <w:b/>
        </w:rPr>
        <w:t>maintain</w:t>
      </w:r>
      <w:r w:rsidRPr="0095114A">
        <w:rPr>
          <w:rFonts w:ascii="Arial" w:hAnsi="Arial" w:cs="Arial"/>
          <w:b/>
        </w:rPr>
        <w:t>ing</w:t>
      </w:r>
      <w:r w:rsidR="00594317" w:rsidRPr="0095114A">
        <w:rPr>
          <w:rFonts w:ascii="Arial" w:hAnsi="Arial" w:cs="Arial"/>
          <w:b/>
        </w:rPr>
        <w:t xml:space="preserve"> </w:t>
      </w:r>
      <w:r w:rsidRPr="0095114A">
        <w:rPr>
          <w:rFonts w:ascii="Arial" w:hAnsi="Arial" w:cs="Arial"/>
          <w:b/>
        </w:rPr>
        <w:t>routines.</w:t>
      </w:r>
    </w:p>
    <w:p w14:paraId="3DAB4ECC" w14:textId="1007FEBD" w:rsidR="00B71CDF" w:rsidRPr="0095114A" w:rsidRDefault="004F233A" w:rsidP="00456D5D">
      <w:pPr>
        <w:pStyle w:val="ListParagraph"/>
        <w:numPr>
          <w:ilvl w:val="1"/>
          <w:numId w:val="4"/>
        </w:numPr>
        <w:ind w:left="270" w:hanging="270"/>
        <w:rPr>
          <w:rFonts w:ascii="Arial" w:hAnsi="Arial" w:cs="Arial"/>
          <w:i/>
        </w:rPr>
      </w:pPr>
      <w:r w:rsidRPr="0095114A">
        <w:rPr>
          <w:rFonts w:ascii="Arial" w:hAnsi="Arial" w:cs="Arial"/>
        </w:rPr>
        <w:t xml:space="preserve">Even </w:t>
      </w:r>
      <w:r w:rsidR="00AC46EB" w:rsidRPr="0095114A">
        <w:rPr>
          <w:rFonts w:ascii="Arial" w:hAnsi="Arial" w:cs="Arial"/>
        </w:rPr>
        <w:t>though</w:t>
      </w:r>
      <w:r w:rsidRPr="0095114A">
        <w:rPr>
          <w:rFonts w:ascii="Arial" w:hAnsi="Arial" w:cs="Arial"/>
        </w:rPr>
        <w:t xml:space="preserve"> </w:t>
      </w:r>
      <w:r w:rsidR="005922D6" w:rsidRPr="0095114A">
        <w:rPr>
          <w:rFonts w:ascii="Arial" w:hAnsi="Arial" w:cs="Arial"/>
        </w:rPr>
        <w:t xml:space="preserve">you </w:t>
      </w:r>
      <w:r w:rsidR="00AC46EB" w:rsidRPr="0095114A">
        <w:rPr>
          <w:rFonts w:ascii="Arial" w:hAnsi="Arial" w:cs="Arial"/>
        </w:rPr>
        <w:t xml:space="preserve">may </w:t>
      </w:r>
      <w:r w:rsidR="005922D6" w:rsidRPr="0095114A">
        <w:rPr>
          <w:rFonts w:ascii="Arial" w:hAnsi="Arial" w:cs="Arial"/>
        </w:rPr>
        <w:t xml:space="preserve">need to be </w:t>
      </w:r>
      <w:r w:rsidRPr="0095114A">
        <w:rPr>
          <w:rFonts w:ascii="Arial" w:hAnsi="Arial" w:cs="Arial"/>
        </w:rPr>
        <w:t>f</w:t>
      </w:r>
      <w:r w:rsidR="00CB2960" w:rsidRPr="0095114A">
        <w:rPr>
          <w:rFonts w:ascii="Arial" w:hAnsi="Arial" w:cs="Arial"/>
        </w:rPr>
        <w:t>lexible</w:t>
      </w:r>
      <w:r w:rsidR="005922D6" w:rsidRPr="0095114A">
        <w:rPr>
          <w:rFonts w:ascii="Arial" w:hAnsi="Arial" w:cs="Arial"/>
        </w:rPr>
        <w:t xml:space="preserve"> and</w:t>
      </w:r>
      <w:r w:rsidR="00CB2960" w:rsidRPr="0095114A">
        <w:rPr>
          <w:rFonts w:ascii="Arial" w:hAnsi="Arial" w:cs="Arial"/>
        </w:rPr>
        <w:t xml:space="preserve"> responsive to </w:t>
      </w:r>
      <w:r w:rsidR="00D15EE9" w:rsidRPr="0095114A">
        <w:rPr>
          <w:rFonts w:ascii="Arial" w:hAnsi="Arial" w:cs="Arial"/>
        </w:rPr>
        <w:t>accommodate</w:t>
      </w:r>
      <w:r w:rsidR="00CB2960" w:rsidRPr="0095114A">
        <w:rPr>
          <w:rFonts w:ascii="Arial" w:hAnsi="Arial" w:cs="Arial"/>
        </w:rPr>
        <w:t xml:space="preserve"> changes in work or school schedules</w:t>
      </w:r>
      <w:r w:rsidR="00B71CDF" w:rsidRPr="0095114A">
        <w:rPr>
          <w:rFonts w:ascii="Arial" w:hAnsi="Arial" w:cs="Arial"/>
        </w:rPr>
        <w:t xml:space="preserve">, try to maintain normal routines </w:t>
      </w:r>
      <w:r w:rsidRPr="0095114A">
        <w:rPr>
          <w:rFonts w:ascii="Arial" w:hAnsi="Arial" w:cs="Arial"/>
        </w:rPr>
        <w:t>and prioritize family time</w:t>
      </w:r>
      <w:r w:rsidR="002251C7" w:rsidRPr="0095114A">
        <w:rPr>
          <w:rFonts w:ascii="Arial" w:hAnsi="Arial" w:cs="Arial"/>
        </w:rPr>
        <w:t xml:space="preserve"> (e.g., homework</w:t>
      </w:r>
      <w:r w:rsidRPr="0095114A">
        <w:rPr>
          <w:rFonts w:ascii="Arial" w:hAnsi="Arial" w:cs="Arial"/>
        </w:rPr>
        <w:t>, family</w:t>
      </w:r>
      <w:r w:rsidR="002251C7" w:rsidRPr="0095114A">
        <w:rPr>
          <w:rFonts w:ascii="Arial" w:hAnsi="Arial" w:cs="Arial"/>
        </w:rPr>
        <w:t xml:space="preserve"> meal times)</w:t>
      </w:r>
      <w:r w:rsidR="00C536F5" w:rsidRPr="0095114A">
        <w:rPr>
          <w:rFonts w:ascii="Arial" w:hAnsi="Arial" w:cs="Arial"/>
        </w:rPr>
        <w:t xml:space="preserve"> as much as possible</w:t>
      </w:r>
      <w:r w:rsidRPr="0095114A">
        <w:rPr>
          <w:rFonts w:ascii="Arial" w:hAnsi="Arial" w:cs="Arial"/>
        </w:rPr>
        <w:t xml:space="preserve">. </w:t>
      </w:r>
      <w:r w:rsidR="004D75E3" w:rsidRPr="0095114A">
        <w:rPr>
          <w:rFonts w:ascii="Arial" w:hAnsi="Arial" w:cs="Arial"/>
        </w:rPr>
        <w:t>F</w:t>
      </w:r>
      <w:r w:rsidR="00B71CDF" w:rsidRPr="0095114A">
        <w:rPr>
          <w:rFonts w:ascii="Arial" w:hAnsi="Arial" w:cs="Arial"/>
        </w:rPr>
        <w:t xml:space="preserve">amiliar routines and predictability </w:t>
      </w:r>
      <w:r w:rsidR="00C536F5" w:rsidRPr="0095114A">
        <w:rPr>
          <w:rFonts w:ascii="Arial" w:hAnsi="Arial" w:cs="Arial"/>
        </w:rPr>
        <w:t>help children feel that life is going on as normal</w:t>
      </w:r>
      <w:r w:rsidR="00CB2960" w:rsidRPr="0095114A">
        <w:rPr>
          <w:rFonts w:ascii="Arial" w:hAnsi="Arial" w:cs="Arial"/>
        </w:rPr>
        <w:t>,</w:t>
      </w:r>
      <w:r w:rsidR="00B71CDF" w:rsidRPr="0095114A">
        <w:rPr>
          <w:rFonts w:ascii="Arial" w:hAnsi="Arial" w:cs="Arial"/>
        </w:rPr>
        <w:t xml:space="preserve"> </w:t>
      </w:r>
      <w:r w:rsidR="00C536F5" w:rsidRPr="0095114A">
        <w:rPr>
          <w:rFonts w:ascii="Arial" w:hAnsi="Arial" w:cs="Arial"/>
        </w:rPr>
        <w:t>which can help them feel safe and secur</w:t>
      </w:r>
      <w:r w:rsidR="0030774B" w:rsidRPr="0095114A">
        <w:rPr>
          <w:rFonts w:ascii="Arial" w:hAnsi="Arial" w:cs="Arial"/>
        </w:rPr>
        <w:t xml:space="preserve">e </w:t>
      </w:r>
      <w:r w:rsidR="002B5EA2" w:rsidRPr="0095114A">
        <w:rPr>
          <w:rFonts w:ascii="Arial" w:hAnsi="Arial" w:cs="Arial"/>
        </w:rPr>
        <w:t>when other aspects of life feel out of control</w:t>
      </w:r>
      <w:r w:rsidR="00932BEF">
        <w:rPr>
          <w:rFonts w:ascii="Arial" w:hAnsi="Arial" w:cs="Arial"/>
        </w:rPr>
        <w:t xml:space="preserve"> or unpredictable.</w:t>
      </w:r>
    </w:p>
    <w:p w14:paraId="4637AD9C" w14:textId="75A894EB" w:rsidR="00CB2960" w:rsidRPr="0095114A" w:rsidRDefault="005922D6" w:rsidP="00456D5D">
      <w:pPr>
        <w:pStyle w:val="ListParagraph"/>
        <w:numPr>
          <w:ilvl w:val="1"/>
          <w:numId w:val="4"/>
        </w:numPr>
        <w:ind w:left="270" w:hanging="270"/>
        <w:rPr>
          <w:rFonts w:ascii="Arial" w:hAnsi="Arial" w:cs="Arial"/>
          <w:i/>
        </w:rPr>
      </w:pPr>
      <w:r w:rsidRPr="0095114A">
        <w:rPr>
          <w:rFonts w:ascii="Arial" w:hAnsi="Arial" w:cs="Arial"/>
        </w:rPr>
        <w:t>A</w:t>
      </w:r>
      <w:r w:rsidR="00CB2960" w:rsidRPr="0095114A">
        <w:rPr>
          <w:rFonts w:ascii="Arial" w:hAnsi="Arial" w:cs="Arial"/>
        </w:rPr>
        <w:t xml:space="preserve">llow flexibility in your own routine. Children may need extra attention at this time. </w:t>
      </w:r>
    </w:p>
    <w:p w14:paraId="16854746" w14:textId="77777777" w:rsidR="00B75022" w:rsidRPr="0095114A" w:rsidRDefault="00B75022" w:rsidP="00456D5D">
      <w:pPr>
        <w:rPr>
          <w:rFonts w:ascii="Arial" w:hAnsi="Arial" w:cs="Arial"/>
          <w:i/>
        </w:rPr>
      </w:pPr>
    </w:p>
    <w:p w14:paraId="50D9F72A" w14:textId="1CB3B00C" w:rsidR="00594317" w:rsidRPr="0095114A" w:rsidRDefault="00594317" w:rsidP="00456D5D">
      <w:pPr>
        <w:rPr>
          <w:rFonts w:ascii="Arial" w:hAnsi="Arial" w:cs="Arial"/>
          <w:b/>
        </w:rPr>
      </w:pPr>
      <w:r w:rsidRPr="0095114A">
        <w:rPr>
          <w:rFonts w:ascii="Arial" w:hAnsi="Arial" w:cs="Arial"/>
          <w:b/>
        </w:rPr>
        <w:t>Manag</w:t>
      </w:r>
      <w:r w:rsidR="003542CB" w:rsidRPr="0095114A">
        <w:rPr>
          <w:rFonts w:ascii="Arial" w:hAnsi="Arial" w:cs="Arial"/>
          <w:b/>
        </w:rPr>
        <w:t>e</w:t>
      </w:r>
      <w:r w:rsidRPr="0095114A">
        <w:rPr>
          <w:rFonts w:ascii="Arial" w:hAnsi="Arial" w:cs="Arial"/>
          <w:b/>
        </w:rPr>
        <w:t xml:space="preserve"> media and </w:t>
      </w:r>
      <w:r w:rsidR="004D75E3" w:rsidRPr="0095114A">
        <w:rPr>
          <w:rFonts w:ascii="Arial" w:hAnsi="Arial" w:cs="Arial"/>
          <w:b/>
        </w:rPr>
        <w:t>internet</w:t>
      </w:r>
      <w:r w:rsidRPr="0095114A">
        <w:rPr>
          <w:rFonts w:ascii="Arial" w:hAnsi="Arial" w:cs="Arial"/>
          <w:b/>
        </w:rPr>
        <w:t xml:space="preserve"> access</w:t>
      </w:r>
      <w:r w:rsidR="00B71CDF" w:rsidRPr="0095114A">
        <w:rPr>
          <w:rFonts w:ascii="Arial" w:hAnsi="Arial" w:cs="Arial"/>
          <w:b/>
        </w:rPr>
        <w:t xml:space="preserve">: </w:t>
      </w:r>
      <w:r w:rsidR="004D75E3" w:rsidRPr="0095114A">
        <w:rPr>
          <w:rFonts w:ascii="Arial" w:hAnsi="Arial" w:cs="Arial"/>
          <w:b/>
        </w:rPr>
        <w:t>s</w:t>
      </w:r>
      <w:r w:rsidRPr="0095114A">
        <w:rPr>
          <w:rFonts w:ascii="Arial" w:hAnsi="Arial" w:cs="Arial"/>
          <w:b/>
        </w:rPr>
        <w:t xml:space="preserve">taying </w:t>
      </w:r>
      <w:r w:rsidR="004D75E3" w:rsidRPr="0095114A">
        <w:rPr>
          <w:rFonts w:ascii="Arial" w:hAnsi="Arial" w:cs="Arial"/>
          <w:b/>
        </w:rPr>
        <w:t>informed</w:t>
      </w:r>
      <w:r w:rsidRPr="0095114A">
        <w:rPr>
          <w:rFonts w:ascii="Arial" w:hAnsi="Arial" w:cs="Arial"/>
          <w:b/>
        </w:rPr>
        <w:t xml:space="preserve"> </w:t>
      </w:r>
      <w:r w:rsidR="004D75E3" w:rsidRPr="0095114A">
        <w:rPr>
          <w:rFonts w:ascii="Arial" w:hAnsi="Arial" w:cs="Arial"/>
          <w:b/>
        </w:rPr>
        <w:t>without getting overwhelmed</w:t>
      </w:r>
      <w:r w:rsidRPr="0095114A">
        <w:rPr>
          <w:rFonts w:ascii="Arial" w:hAnsi="Arial" w:cs="Arial"/>
          <w:b/>
        </w:rPr>
        <w:t>.</w:t>
      </w:r>
    </w:p>
    <w:p w14:paraId="41F59170" w14:textId="2F4AA749" w:rsidR="00B75022" w:rsidRPr="0095114A" w:rsidRDefault="004F233A" w:rsidP="00456D5D">
      <w:pPr>
        <w:pStyle w:val="ListParagraph"/>
        <w:numPr>
          <w:ilvl w:val="1"/>
          <w:numId w:val="4"/>
        </w:numPr>
        <w:ind w:left="270" w:hanging="270"/>
        <w:rPr>
          <w:rFonts w:ascii="Arial" w:hAnsi="Arial" w:cs="Arial"/>
        </w:rPr>
      </w:pPr>
      <w:r w:rsidRPr="0095114A">
        <w:rPr>
          <w:rFonts w:ascii="Arial" w:hAnsi="Arial" w:cs="Arial"/>
        </w:rPr>
        <w:t>C</w:t>
      </w:r>
      <w:r w:rsidR="00EA593C" w:rsidRPr="0095114A">
        <w:rPr>
          <w:rFonts w:ascii="Arial" w:hAnsi="Arial" w:cs="Arial"/>
        </w:rPr>
        <w:t>hildren</w:t>
      </w:r>
      <w:r w:rsidR="00EB0351" w:rsidRPr="0095114A">
        <w:rPr>
          <w:rFonts w:ascii="Arial" w:hAnsi="Arial" w:cs="Arial"/>
        </w:rPr>
        <w:t xml:space="preserve"> </w:t>
      </w:r>
      <w:r w:rsidR="00E806C1" w:rsidRPr="0095114A">
        <w:rPr>
          <w:rFonts w:ascii="Arial" w:hAnsi="Arial" w:cs="Arial"/>
        </w:rPr>
        <w:t>who use</w:t>
      </w:r>
      <w:r w:rsidR="00EB0351" w:rsidRPr="0095114A">
        <w:rPr>
          <w:rFonts w:ascii="Arial" w:hAnsi="Arial" w:cs="Arial"/>
        </w:rPr>
        <w:t xml:space="preserve"> social media or have</w:t>
      </w:r>
      <w:r w:rsidR="00EA593C" w:rsidRPr="0095114A">
        <w:rPr>
          <w:rFonts w:ascii="Arial" w:hAnsi="Arial" w:cs="Arial"/>
        </w:rPr>
        <w:t xml:space="preserve"> online</w:t>
      </w:r>
      <w:r w:rsidR="00EB0351" w:rsidRPr="0095114A">
        <w:rPr>
          <w:rFonts w:ascii="Arial" w:hAnsi="Arial" w:cs="Arial"/>
        </w:rPr>
        <w:t xml:space="preserve"> access, </w:t>
      </w:r>
      <w:r w:rsidR="00C536F5" w:rsidRPr="0095114A">
        <w:rPr>
          <w:rFonts w:ascii="Arial" w:hAnsi="Arial" w:cs="Arial"/>
        </w:rPr>
        <w:t xml:space="preserve">including </w:t>
      </w:r>
      <w:r w:rsidR="00EB0351" w:rsidRPr="0095114A">
        <w:rPr>
          <w:rFonts w:ascii="Arial" w:hAnsi="Arial" w:cs="Arial"/>
        </w:rPr>
        <w:t>youn</w:t>
      </w:r>
      <w:r w:rsidR="004D75E3" w:rsidRPr="0095114A">
        <w:rPr>
          <w:rFonts w:ascii="Arial" w:hAnsi="Arial" w:cs="Arial"/>
        </w:rPr>
        <w:t>g</w:t>
      </w:r>
      <w:r w:rsidR="00EB0351" w:rsidRPr="0095114A">
        <w:rPr>
          <w:rFonts w:ascii="Arial" w:hAnsi="Arial" w:cs="Arial"/>
        </w:rPr>
        <w:t xml:space="preserve"> </w:t>
      </w:r>
      <w:r w:rsidR="00EA593C" w:rsidRPr="0095114A">
        <w:rPr>
          <w:rFonts w:ascii="Arial" w:hAnsi="Arial" w:cs="Arial"/>
        </w:rPr>
        <w:t xml:space="preserve">children with older siblings, are likely to </w:t>
      </w:r>
      <w:r w:rsidR="00EB0351" w:rsidRPr="0095114A">
        <w:rPr>
          <w:rFonts w:ascii="Arial" w:hAnsi="Arial" w:cs="Arial"/>
        </w:rPr>
        <w:t xml:space="preserve">hear a </w:t>
      </w:r>
      <w:r w:rsidR="00C536F5" w:rsidRPr="0095114A">
        <w:rPr>
          <w:rFonts w:ascii="Arial" w:hAnsi="Arial" w:cs="Arial"/>
        </w:rPr>
        <w:t xml:space="preserve">lot </w:t>
      </w:r>
      <w:r w:rsidR="00EB0351" w:rsidRPr="0095114A">
        <w:rPr>
          <w:rFonts w:ascii="Arial" w:hAnsi="Arial" w:cs="Arial"/>
        </w:rPr>
        <w:t>of</w:t>
      </w:r>
      <w:r w:rsidR="00EA593C" w:rsidRPr="0095114A">
        <w:rPr>
          <w:rFonts w:ascii="Arial" w:hAnsi="Arial" w:cs="Arial"/>
        </w:rPr>
        <w:t xml:space="preserve"> information</w:t>
      </w:r>
      <w:r w:rsidR="00C536F5" w:rsidRPr="0095114A">
        <w:rPr>
          <w:rFonts w:ascii="Arial" w:hAnsi="Arial" w:cs="Arial"/>
        </w:rPr>
        <w:t xml:space="preserve">, some of which may not be </w:t>
      </w:r>
      <w:r w:rsidR="00C855FC" w:rsidRPr="0095114A">
        <w:rPr>
          <w:rFonts w:ascii="Arial" w:hAnsi="Arial" w:cs="Arial"/>
        </w:rPr>
        <w:t>accurate</w:t>
      </w:r>
      <w:r w:rsidR="00EA593C" w:rsidRPr="0095114A">
        <w:rPr>
          <w:rFonts w:ascii="Arial" w:hAnsi="Arial" w:cs="Arial"/>
        </w:rPr>
        <w:t>.</w:t>
      </w:r>
      <w:r w:rsidR="002251C7" w:rsidRPr="0095114A">
        <w:rPr>
          <w:rFonts w:ascii="Arial" w:hAnsi="Arial" w:cs="Arial"/>
        </w:rPr>
        <w:t xml:space="preserve"> </w:t>
      </w:r>
      <w:r w:rsidR="00D15EE9" w:rsidRPr="0095114A">
        <w:rPr>
          <w:rFonts w:ascii="Arial" w:hAnsi="Arial" w:cs="Arial"/>
        </w:rPr>
        <w:t xml:space="preserve">Ask </w:t>
      </w:r>
      <w:r w:rsidR="00EB0351" w:rsidRPr="0095114A">
        <w:rPr>
          <w:rFonts w:ascii="Arial" w:hAnsi="Arial" w:cs="Arial"/>
        </w:rPr>
        <w:t xml:space="preserve">your children about what </w:t>
      </w:r>
      <w:r w:rsidR="004D75E3" w:rsidRPr="0095114A">
        <w:rPr>
          <w:rFonts w:ascii="Arial" w:hAnsi="Arial" w:cs="Arial"/>
        </w:rPr>
        <w:t>they have heard</w:t>
      </w:r>
      <w:r w:rsidR="00E806C1" w:rsidRPr="0095114A">
        <w:rPr>
          <w:rFonts w:ascii="Arial" w:hAnsi="Arial" w:cs="Arial"/>
        </w:rPr>
        <w:t xml:space="preserve">, </w:t>
      </w:r>
      <w:r w:rsidR="00EB0351" w:rsidRPr="0095114A">
        <w:rPr>
          <w:rFonts w:ascii="Arial" w:hAnsi="Arial" w:cs="Arial"/>
        </w:rPr>
        <w:t>and h</w:t>
      </w:r>
      <w:r w:rsidR="00EA593C" w:rsidRPr="0095114A">
        <w:rPr>
          <w:rFonts w:ascii="Arial" w:hAnsi="Arial" w:cs="Arial"/>
        </w:rPr>
        <w:t xml:space="preserve">elp </w:t>
      </w:r>
      <w:r w:rsidR="00EB0351" w:rsidRPr="0095114A">
        <w:rPr>
          <w:rFonts w:ascii="Arial" w:hAnsi="Arial" w:cs="Arial"/>
        </w:rPr>
        <w:t>them</w:t>
      </w:r>
      <w:r w:rsidR="00EA593C" w:rsidRPr="0095114A">
        <w:rPr>
          <w:rFonts w:ascii="Arial" w:hAnsi="Arial" w:cs="Arial"/>
        </w:rPr>
        <w:t xml:space="preserve"> </w:t>
      </w:r>
      <w:r w:rsidR="00AC46EB" w:rsidRPr="0095114A">
        <w:rPr>
          <w:rFonts w:ascii="Arial" w:hAnsi="Arial" w:cs="Arial"/>
        </w:rPr>
        <w:t>understand</w:t>
      </w:r>
      <w:r w:rsidR="00D15EE9" w:rsidRPr="0095114A">
        <w:rPr>
          <w:rFonts w:ascii="Arial" w:hAnsi="Arial" w:cs="Arial"/>
        </w:rPr>
        <w:t xml:space="preserve"> the information</w:t>
      </w:r>
      <w:r w:rsidR="00AC46EB" w:rsidRPr="0095114A">
        <w:rPr>
          <w:rFonts w:ascii="Arial" w:hAnsi="Arial" w:cs="Arial"/>
        </w:rPr>
        <w:t>.</w:t>
      </w:r>
      <w:r w:rsidR="002251C7" w:rsidRPr="0095114A">
        <w:rPr>
          <w:rFonts w:ascii="Arial" w:hAnsi="Arial" w:cs="Arial"/>
        </w:rPr>
        <w:t xml:space="preserve"> </w:t>
      </w:r>
      <w:r w:rsidR="00B75022" w:rsidRPr="0095114A">
        <w:rPr>
          <w:rFonts w:ascii="Arial" w:hAnsi="Arial" w:cs="Arial"/>
        </w:rPr>
        <w:t>Clarify misconceptions</w:t>
      </w:r>
      <w:r w:rsidR="00C536F5" w:rsidRPr="0095114A">
        <w:rPr>
          <w:rFonts w:ascii="Arial" w:hAnsi="Arial" w:cs="Arial"/>
        </w:rPr>
        <w:t xml:space="preserve"> and remind them of the things they</w:t>
      </w:r>
      <w:r w:rsidR="00C855FC" w:rsidRPr="0095114A">
        <w:rPr>
          <w:rFonts w:ascii="Arial" w:hAnsi="Arial" w:cs="Arial"/>
        </w:rPr>
        <w:t>,</w:t>
      </w:r>
      <w:r w:rsidR="00C536F5" w:rsidRPr="0095114A">
        <w:rPr>
          <w:rFonts w:ascii="Arial" w:hAnsi="Arial" w:cs="Arial"/>
        </w:rPr>
        <w:t xml:space="preserve"> and your family</w:t>
      </w:r>
      <w:r w:rsidR="00C855FC" w:rsidRPr="0095114A">
        <w:rPr>
          <w:rFonts w:ascii="Arial" w:hAnsi="Arial" w:cs="Arial"/>
        </w:rPr>
        <w:t>,</w:t>
      </w:r>
      <w:r w:rsidR="00C536F5" w:rsidRPr="0095114A">
        <w:rPr>
          <w:rFonts w:ascii="Arial" w:hAnsi="Arial" w:cs="Arial"/>
        </w:rPr>
        <w:t xml:space="preserve"> can do to be safe such as hand washing</w:t>
      </w:r>
      <w:r w:rsidR="00C855FC" w:rsidRPr="0095114A">
        <w:rPr>
          <w:rFonts w:ascii="Arial" w:hAnsi="Arial" w:cs="Arial"/>
        </w:rPr>
        <w:t>,</w:t>
      </w:r>
      <w:r w:rsidR="00C536F5" w:rsidRPr="0095114A">
        <w:rPr>
          <w:rFonts w:ascii="Arial" w:hAnsi="Arial" w:cs="Arial"/>
        </w:rPr>
        <w:t xml:space="preserve"> avoiding large groups of people</w:t>
      </w:r>
      <w:r w:rsidR="00C855FC" w:rsidRPr="0095114A">
        <w:rPr>
          <w:rFonts w:ascii="Arial" w:hAnsi="Arial" w:cs="Arial"/>
        </w:rPr>
        <w:t>, etc</w:t>
      </w:r>
      <w:r w:rsidR="00B75022" w:rsidRPr="0095114A">
        <w:rPr>
          <w:rFonts w:ascii="Arial" w:hAnsi="Arial" w:cs="Arial"/>
        </w:rPr>
        <w:t>.</w:t>
      </w:r>
    </w:p>
    <w:p w14:paraId="38BBDB27" w14:textId="1C19AA08" w:rsidR="004F233A" w:rsidRPr="0095114A" w:rsidRDefault="00B75022" w:rsidP="00456D5D">
      <w:pPr>
        <w:pStyle w:val="ListParagraph"/>
        <w:numPr>
          <w:ilvl w:val="1"/>
          <w:numId w:val="4"/>
        </w:numPr>
        <w:ind w:left="270" w:hanging="270"/>
        <w:rPr>
          <w:rFonts w:ascii="Arial" w:hAnsi="Arial" w:cs="Arial"/>
        </w:rPr>
      </w:pPr>
      <w:r w:rsidRPr="0095114A">
        <w:rPr>
          <w:rFonts w:ascii="Arial" w:hAnsi="Arial" w:cs="Arial"/>
        </w:rPr>
        <w:t>S</w:t>
      </w:r>
      <w:r w:rsidR="002251C7" w:rsidRPr="0095114A">
        <w:rPr>
          <w:rFonts w:ascii="Arial" w:hAnsi="Arial" w:cs="Arial"/>
        </w:rPr>
        <w:t xml:space="preserve">et </w:t>
      </w:r>
      <w:r w:rsidR="00AC46EB" w:rsidRPr="0095114A">
        <w:rPr>
          <w:rFonts w:ascii="Arial" w:hAnsi="Arial" w:cs="Arial"/>
        </w:rPr>
        <w:t>healthy</w:t>
      </w:r>
      <w:r w:rsidR="002251C7" w:rsidRPr="0095114A">
        <w:rPr>
          <w:rFonts w:ascii="Arial" w:hAnsi="Arial" w:cs="Arial"/>
        </w:rPr>
        <w:t xml:space="preserve"> limits with</w:t>
      </w:r>
      <w:r w:rsidR="00EA593C" w:rsidRPr="0095114A">
        <w:rPr>
          <w:rFonts w:ascii="Arial" w:hAnsi="Arial" w:cs="Arial"/>
        </w:rPr>
        <w:t xml:space="preserve"> </w:t>
      </w:r>
      <w:r w:rsidR="004F233A" w:rsidRPr="0095114A">
        <w:rPr>
          <w:rFonts w:ascii="Arial" w:hAnsi="Arial" w:cs="Arial"/>
        </w:rPr>
        <w:t xml:space="preserve">media/ internet use. </w:t>
      </w:r>
      <w:r w:rsidR="004D75E3" w:rsidRPr="0095114A">
        <w:rPr>
          <w:rFonts w:ascii="Arial" w:hAnsi="Arial" w:cs="Arial"/>
        </w:rPr>
        <w:t>F</w:t>
      </w:r>
      <w:r w:rsidR="002251C7" w:rsidRPr="0095114A">
        <w:rPr>
          <w:rFonts w:ascii="Arial" w:hAnsi="Arial" w:cs="Arial"/>
        </w:rPr>
        <w:t xml:space="preserve">or instance, </w:t>
      </w:r>
      <w:r w:rsidR="004D75E3" w:rsidRPr="0095114A">
        <w:rPr>
          <w:rFonts w:ascii="Arial" w:hAnsi="Arial" w:cs="Arial"/>
        </w:rPr>
        <w:t>you</w:t>
      </w:r>
      <w:r w:rsidR="00D15EE9" w:rsidRPr="0095114A">
        <w:rPr>
          <w:rFonts w:ascii="Arial" w:hAnsi="Arial" w:cs="Arial"/>
        </w:rPr>
        <w:t xml:space="preserve"> could</w:t>
      </w:r>
      <w:r w:rsidR="004D75E3" w:rsidRPr="0095114A">
        <w:rPr>
          <w:rFonts w:ascii="Arial" w:hAnsi="Arial" w:cs="Arial"/>
        </w:rPr>
        <w:t xml:space="preserve"> </w:t>
      </w:r>
      <w:r w:rsidR="004F233A" w:rsidRPr="0095114A">
        <w:rPr>
          <w:rFonts w:ascii="Arial" w:hAnsi="Arial" w:cs="Arial"/>
        </w:rPr>
        <w:t>discuss</w:t>
      </w:r>
      <w:r w:rsidR="002251C7" w:rsidRPr="0095114A">
        <w:rPr>
          <w:rFonts w:ascii="Arial" w:hAnsi="Arial" w:cs="Arial"/>
        </w:rPr>
        <w:t xml:space="preserve"> the importance of </w:t>
      </w:r>
      <w:r w:rsidR="00D15EE9" w:rsidRPr="0095114A">
        <w:rPr>
          <w:rFonts w:ascii="Arial" w:hAnsi="Arial" w:cs="Arial"/>
        </w:rPr>
        <w:t xml:space="preserve">getting information from </w:t>
      </w:r>
      <w:r w:rsidR="002251C7" w:rsidRPr="0095114A">
        <w:rPr>
          <w:rFonts w:ascii="Arial" w:hAnsi="Arial" w:cs="Arial"/>
        </w:rPr>
        <w:t>trusted sources</w:t>
      </w:r>
      <w:r w:rsidR="00A27479" w:rsidRPr="0095114A">
        <w:rPr>
          <w:rFonts w:ascii="Arial" w:hAnsi="Arial" w:cs="Arial"/>
        </w:rPr>
        <w:t xml:space="preserve"> and</w:t>
      </w:r>
      <w:r w:rsidR="00D15EE9" w:rsidRPr="0095114A">
        <w:rPr>
          <w:rFonts w:ascii="Arial" w:hAnsi="Arial" w:cs="Arial"/>
        </w:rPr>
        <w:t xml:space="preserve"> identify those </w:t>
      </w:r>
      <w:r w:rsidR="00A27479" w:rsidRPr="0095114A">
        <w:rPr>
          <w:rFonts w:ascii="Arial" w:hAnsi="Arial" w:cs="Arial"/>
        </w:rPr>
        <w:t xml:space="preserve">age-appropriate </w:t>
      </w:r>
      <w:r w:rsidR="00D15EE9" w:rsidRPr="0095114A">
        <w:rPr>
          <w:rFonts w:ascii="Arial" w:hAnsi="Arial" w:cs="Arial"/>
        </w:rPr>
        <w:t>sources</w:t>
      </w:r>
      <w:r w:rsidR="005922D6" w:rsidRPr="0095114A">
        <w:rPr>
          <w:rFonts w:ascii="Arial" w:hAnsi="Arial" w:cs="Arial"/>
        </w:rPr>
        <w:t xml:space="preserve"> (e.g., parents, school teachers, specific websites)</w:t>
      </w:r>
      <w:r w:rsidR="00A27479" w:rsidRPr="0095114A">
        <w:rPr>
          <w:rFonts w:ascii="Arial" w:hAnsi="Arial" w:cs="Arial"/>
        </w:rPr>
        <w:t>.</w:t>
      </w:r>
      <w:r w:rsidR="004F233A" w:rsidRPr="0095114A">
        <w:rPr>
          <w:rFonts w:ascii="Arial" w:hAnsi="Arial" w:cs="Arial"/>
        </w:rPr>
        <w:t xml:space="preserve"> </w:t>
      </w:r>
    </w:p>
    <w:p w14:paraId="2B4D0F11" w14:textId="5E005A15" w:rsidR="004F233A" w:rsidRPr="0095114A" w:rsidRDefault="00AC46EB" w:rsidP="00456D5D">
      <w:pPr>
        <w:pStyle w:val="ListParagraph"/>
        <w:numPr>
          <w:ilvl w:val="1"/>
          <w:numId w:val="4"/>
        </w:numPr>
        <w:ind w:left="270" w:hanging="270"/>
        <w:rPr>
          <w:rFonts w:ascii="Arial" w:hAnsi="Arial" w:cs="Arial"/>
        </w:rPr>
      </w:pPr>
      <w:r w:rsidRPr="0095114A">
        <w:rPr>
          <w:rFonts w:ascii="Arial" w:hAnsi="Arial" w:cs="Arial"/>
        </w:rPr>
        <w:t>Talk to children about the fact that e</w:t>
      </w:r>
      <w:r w:rsidR="004D75E3" w:rsidRPr="0095114A">
        <w:rPr>
          <w:rFonts w:ascii="Arial" w:hAnsi="Arial" w:cs="Arial"/>
        </w:rPr>
        <w:t>xcessive focus on media and online information can be anxiety provoking and counterproductive</w:t>
      </w:r>
      <w:r w:rsidRPr="0095114A">
        <w:rPr>
          <w:rFonts w:ascii="Arial" w:hAnsi="Arial" w:cs="Arial"/>
        </w:rPr>
        <w:t>. Finding ways to balance being safe and relaxed are both important.</w:t>
      </w:r>
    </w:p>
    <w:p w14:paraId="2E34AE90" w14:textId="638CEEC6" w:rsidR="004D75E3" w:rsidRPr="0095114A" w:rsidRDefault="00C21A90" w:rsidP="00456D5D">
      <w:pPr>
        <w:pStyle w:val="ListParagraph"/>
        <w:numPr>
          <w:ilvl w:val="1"/>
          <w:numId w:val="4"/>
        </w:numPr>
        <w:ind w:left="270" w:hanging="270"/>
        <w:rPr>
          <w:rFonts w:ascii="Arial" w:hAnsi="Arial" w:cs="Arial"/>
        </w:rPr>
      </w:pPr>
      <w:r w:rsidRPr="0095114A">
        <w:rPr>
          <w:rFonts w:ascii="Arial" w:hAnsi="Arial" w:cs="Arial"/>
        </w:rPr>
        <w:t>Parents can m</w:t>
      </w:r>
      <w:r w:rsidR="004F233A" w:rsidRPr="0095114A">
        <w:rPr>
          <w:rFonts w:ascii="Arial" w:hAnsi="Arial" w:cs="Arial"/>
        </w:rPr>
        <w:t xml:space="preserve">odel </w:t>
      </w:r>
      <w:r w:rsidR="004D75E3" w:rsidRPr="0095114A">
        <w:rPr>
          <w:rFonts w:ascii="Arial" w:hAnsi="Arial" w:cs="Arial"/>
        </w:rPr>
        <w:t xml:space="preserve">healthy limits to </w:t>
      </w:r>
      <w:r w:rsidR="00D15EE9" w:rsidRPr="0095114A">
        <w:rPr>
          <w:rFonts w:ascii="Arial" w:hAnsi="Arial" w:cs="Arial"/>
        </w:rPr>
        <w:t>media and television use</w:t>
      </w:r>
      <w:r w:rsidR="00C536F5" w:rsidRPr="0095114A">
        <w:rPr>
          <w:rFonts w:ascii="Arial" w:hAnsi="Arial" w:cs="Arial"/>
        </w:rPr>
        <w:t xml:space="preserve"> </w:t>
      </w:r>
      <w:r w:rsidR="00C855FC" w:rsidRPr="0095114A">
        <w:rPr>
          <w:rFonts w:ascii="Arial" w:hAnsi="Arial" w:cs="Arial"/>
        </w:rPr>
        <w:t>(</w:t>
      </w:r>
      <w:r w:rsidR="00C536F5" w:rsidRPr="0095114A">
        <w:rPr>
          <w:rFonts w:ascii="Arial" w:hAnsi="Arial" w:cs="Arial"/>
        </w:rPr>
        <w:t>and provide healthy alternatives like watching a favorite family movie together</w:t>
      </w:r>
      <w:r w:rsidR="00C855FC" w:rsidRPr="0095114A">
        <w:rPr>
          <w:rFonts w:ascii="Arial" w:hAnsi="Arial" w:cs="Arial"/>
        </w:rPr>
        <w:t>)</w:t>
      </w:r>
      <w:r w:rsidRPr="0095114A">
        <w:rPr>
          <w:rFonts w:ascii="Arial" w:hAnsi="Arial" w:cs="Arial"/>
        </w:rPr>
        <w:t>.</w:t>
      </w:r>
    </w:p>
    <w:p w14:paraId="745F84E0" w14:textId="58020D93" w:rsidR="005922D6" w:rsidRDefault="005922D6" w:rsidP="00456D5D">
      <w:pPr>
        <w:rPr>
          <w:rFonts w:ascii="Arial" w:hAnsi="Arial" w:cs="Arial"/>
          <w:i/>
        </w:rPr>
      </w:pPr>
    </w:p>
    <w:p w14:paraId="61CFA4A8" w14:textId="77777777" w:rsidR="00EA0F93" w:rsidRPr="0095114A" w:rsidRDefault="00EA0F93" w:rsidP="00456D5D">
      <w:pPr>
        <w:rPr>
          <w:rFonts w:ascii="Arial" w:hAnsi="Arial" w:cs="Arial"/>
          <w:i/>
        </w:rPr>
      </w:pPr>
    </w:p>
    <w:p w14:paraId="34FA2A75" w14:textId="0BBD340F" w:rsidR="00DA4A02" w:rsidRPr="0095114A" w:rsidRDefault="0040382E" w:rsidP="00456D5D">
      <w:pPr>
        <w:rPr>
          <w:rFonts w:ascii="Arial" w:hAnsi="Arial" w:cs="Arial"/>
          <w:b/>
        </w:rPr>
      </w:pPr>
      <w:r w:rsidRPr="0095114A">
        <w:rPr>
          <w:rFonts w:ascii="Arial" w:hAnsi="Arial" w:cs="Arial"/>
          <w:b/>
        </w:rPr>
        <w:lastRenderedPageBreak/>
        <w:t xml:space="preserve">Explore how </w:t>
      </w:r>
      <w:r w:rsidRPr="0095114A">
        <w:rPr>
          <w:rFonts w:ascii="Arial" w:hAnsi="Arial" w:cs="Arial"/>
          <w:b/>
          <w:u w:val="single"/>
        </w:rPr>
        <w:t xml:space="preserve">your </w:t>
      </w:r>
      <w:r w:rsidRPr="0095114A">
        <w:rPr>
          <w:rFonts w:ascii="Arial" w:hAnsi="Arial" w:cs="Arial"/>
          <w:b/>
        </w:rPr>
        <w:t>child is responding to information and changes within your own community.</w:t>
      </w:r>
    </w:p>
    <w:p w14:paraId="1552EDED" w14:textId="1DC44FF6" w:rsidR="002251C7" w:rsidRPr="0095114A" w:rsidRDefault="0040382E" w:rsidP="00456D5D">
      <w:pPr>
        <w:pStyle w:val="ListParagraph"/>
        <w:numPr>
          <w:ilvl w:val="1"/>
          <w:numId w:val="4"/>
        </w:numPr>
        <w:ind w:left="270" w:hanging="270"/>
        <w:rPr>
          <w:rFonts w:ascii="Arial" w:hAnsi="Arial" w:cs="Arial"/>
        </w:rPr>
      </w:pPr>
      <w:r w:rsidRPr="0095114A">
        <w:rPr>
          <w:rFonts w:ascii="Arial" w:hAnsi="Arial" w:cs="Arial"/>
        </w:rPr>
        <w:t>C</w:t>
      </w:r>
      <w:r w:rsidR="004F233A" w:rsidRPr="0095114A">
        <w:rPr>
          <w:rFonts w:ascii="Arial" w:hAnsi="Arial" w:cs="Arial"/>
        </w:rPr>
        <w:t xml:space="preserve">onsider </w:t>
      </w:r>
      <w:r w:rsidR="00C536F5" w:rsidRPr="0095114A">
        <w:rPr>
          <w:rFonts w:ascii="Arial" w:hAnsi="Arial" w:cs="Arial"/>
        </w:rPr>
        <w:t>the</w:t>
      </w:r>
      <w:r w:rsidR="004F233A" w:rsidRPr="0095114A">
        <w:rPr>
          <w:rFonts w:ascii="Arial" w:hAnsi="Arial" w:cs="Arial"/>
        </w:rPr>
        <w:t xml:space="preserve"> age</w:t>
      </w:r>
      <w:r w:rsidRPr="0095114A">
        <w:rPr>
          <w:rFonts w:ascii="Arial" w:hAnsi="Arial" w:cs="Arial"/>
        </w:rPr>
        <w:t xml:space="preserve"> and</w:t>
      </w:r>
      <w:r w:rsidR="004F233A" w:rsidRPr="0095114A">
        <w:rPr>
          <w:rFonts w:ascii="Arial" w:hAnsi="Arial" w:cs="Arial"/>
        </w:rPr>
        <w:t xml:space="preserve"> personality</w:t>
      </w:r>
      <w:r w:rsidR="00C536F5" w:rsidRPr="0095114A">
        <w:rPr>
          <w:rFonts w:ascii="Arial" w:hAnsi="Arial" w:cs="Arial"/>
        </w:rPr>
        <w:t xml:space="preserve"> of each of your children</w:t>
      </w:r>
      <w:r w:rsidR="004F233A" w:rsidRPr="0095114A">
        <w:rPr>
          <w:rFonts w:ascii="Arial" w:hAnsi="Arial" w:cs="Arial"/>
        </w:rPr>
        <w:t xml:space="preserve">, </w:t>
      </w:r>
      <w:r w:rsidRPr="0095114A">
        <w:rPr>
          <w:rFonts w:ascii="Arial" w:hAnsi="Arial" w:cs="Arial"/>
        </w:rPr>
        <w:t>as well as</w:t>
      </w:r>
      <w:r w:rsidR="004F233A" w:rsidRPr="0095114A">
        <w:rPr>
          <w:rFonts w:ascii="Arial" w:hAnsi="Arial" w:cs="Arial"/>
        </w:rPr>
        <w:t xml:space="preserve"> information from </w:t>
      </w:r>
      <w:r w:rsidR="00C536F5" w:rsidRPr="0095114A">
        <w:rPr>
          <w:rFonts w:ascii="Arial" w:hAnsi="Arial" w:cs="Arial"/>
        </w:rPr>
        <w:t>their</w:t>
      </w:r>
      <w:r w:rsidR="00D15EE9" w:rsidRPr="0095114A">
        <w:rPr>
          <w:rFonts w:ascii="Arial" w:hAnsi="Arial" w:cs="Arial"/>
        </w:rPr>
        <w:t xml:space="preserve"> </w:t>
      </w:r>
      <w:r w:rsidR="004F233A" w:rsidRPr="0095114A">
        <w:rPr>
          <w:rFonts w:ascii="Arial" w:hAnsi="Arial" w:cs="Arial"/>
        </w:rPr>
        <w:t>school</w:t>
      </w:r>
      <w:r w:rsidR="00992E35" w:rsidRPr="0095114A">
        <w:rPr>
          <w:rFonts w:ascii="Arial" w:hAnsi="Arial" w:cs="Arial"/>
        </w:rPr>
        <w:t>s</w:t>
      </w:r>
      <w:r w:rsidR="004F233A" w:rsidRPr="0095114A">
        <w:rPr>
          <w:rFonts w:ascii="Arial" w:hAnsi="Arial" w:cs="Arial"/>
        </w:rPr>
        <w:t xml:space="preserve">, </w:t>
      </w:r>
      <w:r w:rsidR="00C21A90" w:rsidRPr="0095114A">
        <w:rPr>
          <w:rFonts w:ascii="Arial" w:hAnsi="Arial" w:cs="Arial"/>
        </w:rPr>
        <w:t>and l</w:t>
      </w:r>
      <w:r w:rsidR="004F233A" w:rsidRPr="0095114A">
        <w:rPr>
          <w:rFonts w:ascii="Arial" w:hAnsi="Arial" w:cs="Arial"/>
        </w:rPr>
        <w:t xml:space="preserve">ocal public health </w:t>
      </w:r>
      <w:r w:rsidRPr="0095114A">
        <w:rPr>
          <w:rFonts w:ascii="Arial" w:hAnsi="Arial" w:cs="Arial"/>
        </w:rPr>
        <w:t>sources</w:t>
      </w:r>
      <w:r w:rsidR="00C21A90" w:rsidRPr="0095114A">
        <w:rPr>
          <w:rFonts w:ascii="Arial" w:hAnsi="Arial" w:cs="Arial"/>
        </w:rPr>
        <w:t>, when talking to your children</w:t>
      </w:r>
      <w:r w:rsidR="004F233A" w:rsidRPr="0095114A">
        <w:rPr>
          <w:rFonts w:ascii="Arial" w:hAnsi="Arial" w:cs="Arial"/>
        </w:rPr>
        <w:t>.</w:t>
      </w:r>
      <w:r w:rsidR="00D15EE9" w:rsidRPr="0095114A">
        <w:rPr>
          <w:rFonts w:ascii="Arial" w:hAnsi="Arial" w:cs="Arial"/>
        </w:rPr>
        <w:t xml:space="preserve"> For instance, </w:t>
      </w:r>
      <w:r w:rsidRPr="0095114A">
        <w:rPr>
          <w:rFonts w:ascii="Arial" w:hAnsi="Arial" w:cs="Arial"/>
        </w:rPr>
        <w:t>ask about</w:t>
      </w:r>
      <w:r w:rsidR="00C21A90" w:rsidRPr="0095114A">
        <w:rPr>
          <w:rFonts w:ascii="Arial" w:hAnsi="Arial" w:cs="Arial"/>
        </w:rPr>
        <w:t xml:space="preserve"> what</w:t>
      </w:r>
      <w:r w:rsidR="000C1536" w:rsidRPr="0095114A">
        <w:rPr>
          <w:rFonts w:ascii="Arial" w:hAnsi="Arial" w:cs="Arial"/>
        </w:rPr>
        <w:t xml:space="preserve"> information is being shared in school and explore how </w:t>
      </w:r>
      <w:r w:rsidR="000C1536" w:rsidRPr="0095114A">
        <w:rPr>
          <w:rFonts w:ascii="Arial" w:hAnsi="Arial" w:cs="Arial"/>
          <w:i/>
        </w:rPr>
        <w:t>your</w:t>
      </w:r>
      <w:r w:rsidR="000C1536" w:rsidRPr="0095114A">
        <w:rPr>
          <w:rFonts w:ascii="Arial" w:hAnsi="Arial" w:cs="Arial"/>
        </w:rPr>
        <w:t xml:space="preserve"> </w:t>
      </w:r>
      <w:r w:rsidR="00C536F5" w:rsidRPr="0095114A">
        <w:rPr>
          <w:rFonts w:ascii="Arial" w:hAnsi="Arial" w:cs="Arial"/>
        </w:rPr>
        <w:t>children are</w:t>
      </w:r>
      <w:r w:rsidR="004F233A" w:rsidRPr="0095114A">
        <w:rPr>
          <w:rFonts w:ascii="Arial" w:hAnsi="Arial" w:cs="Arial"/>
        </w:rPr>
        <w:t xml:space="preserve"> </w:t>
      </w:r>
      <w:r w:rsidR="000C1536" w:rsidRPr="0095114A">
        <w:rPr>
          <w:rFonts w:ascii="Arial" w:hAnsi="Arial" w:cs="Arial"/>
        </w:rPr>
        <w:t xml:space="preserve">responding to it. </w:t>
      </w:r>
      <w:r w:rsidR="00D15EE9" w:rsidRPr="0095114A">
        <w:rPr>
          <w:rFonts w:ascii="Arial" w:hAnsi="Arial" w:cs="Arial"/>
        </w:rPr>
        <w:t xml:space="preserve">Some children may respond with more </w:t>
      </w:r>
      <w:r w:rsidR="00A27479" w:rsidRPr="0095114A">
        <w:rPr>
          <w:rFonts w:ascii="Arial" w:hAnsi="Arial" w:cs="Arial"/>
        </w:rPr>
        <w:t>anxiety</w:t>
      </w:r>
      <w:r w:rsidR="00D15EE9" w:rsidRPr="0095114A">
        <w:rPr>
          <w:rFonts w:ascii="Arial" w:hAnsi="Arial" w:cs="Arial"/>
        </w:rPr>
        <w:t xml:space="preserve"> than other</w:t>
      </w:r>
      <w:r w:rsidR="00C21A90" w:rsidRPr="0095114A">
        <w:rPr>
          <w:rFonts w:ascii="Arial" w:hAnsi="Arial" w:cs="Arial"/>
        </w:rPr>
        <w:t>s</w:t>
      </w:r>
      <w:r w:rsidR="002B5EA2" w:rsidRPr="0095114A">
        <w:rPr>
          <w:rFonts w:ascii="Arial" w:hAnsi="Arial" w:cs="Arial"/>
        </w:rPr>
        <w:t>,</w:t>
      </w:r>
      <w:r w:rsidR="00C536F5" w:rsidRPr="0095114A">
        <w:rPr>
          <w:rFonts w:ascii="Arial" w:hAnsi="Arial" w:cs="Arial"/>
        </w:rPr>
        <w:t xml:space="preserve"> and siblings may differ in their reactions</w:t>
      </w:r>
      <w:r w:rsidR="00D15EE9" w:rsidRPr="0095114A">
        <w:rPr>
          <w:rFonts w:ascii="Arial" w:hAnsi="Arial" w:cs="Arial"/>
        </w:rPr>
        <w:t xml:space="preserve">. </w:t>
      </w:r>
      <w:r w:rsidRPr="0095114A">
        <w:rPr>
          <w:rFonts w:ascii="Arial" w:hAnsi="Arial" w:cs="Arial"/>
        </w:rPr>
        <w:t xml:space="preserve">Anxiety can change how we evaluate information (e.g., </w:t>
      </w:r>
      <w:r w:rsidR="00086061" w:rsidRPr="0095114A">
        <w:rPr>
          <w:rFonts w:ascii="Arial" w:hAnsi="Arial" w:cs="Arial"/>
        </w:rPr>
        <w:t xml:space="preserve">we may </w:t>
      </w:r>
      <w:r w:rsidRPr="0095114A">
        <w:rPr>
          <w:rFonts w:ascii="Arial" w:hAnsi="Arial" w:cs="Arial"/>
        </w:rPr>
        <w:t>over</w:t>
      </w:r>
      <w:r w:rsidR="00B75022" w:rsidRPr="0095114A">
        <w:rPr>
          <w:rFonts w:ascii="Arial" w:hAnsi="Arial" w:cs="Arial"/>
        </w:rPr>
        <w:t>estimate</w:t>
      </w:r>
      <w:r w:rsidRPr="0095114A">
        <w:rPr>
          <w:rFonts w:ascii="Arial" w:hAnsi="Arial" w:cs="Arial"/>
        </w:rPr>
        <w:t xml:space="preserve"> or underestimate </w:t>
      </w:r>
      <w:r w:rsidR="00B75022" w:rsidRPr="0095114A">
        <w:rPr>
          <w:rFonts w:ascii="Arial" w:hAnsi="Arial" w:cs="Arial"/>
        </w:rPr>
        <w:t xml:space="preserve">the </w:t>
      </w:r>
      <w:r w:rsidRPr="0095114A">
        <w:rPr>
          <w:rFonts w:ascii="Arial" w:hAnsi="Arial" w:cs="Arial"/>
        </w:rPr>
        <w:t>risk</w:t>
      </w:r>
      <w:r w:rsidR="00C21A90" w:rsidRPr="0095114A">
        <w:rPr>
          <w:rFonts w:ascii="Arial" w:hAnsi="Arial" w:cs="Arial"/>
        </w:rPr>
        <w:t>s</w:t>
      </w:r>
      <w:r w:rsidRPr="0095114A">
        <w:rPr>
          <w:rFonts w:ascii="Arial" w:hAnsi="Arial" w:cs="Arial"/>
        </w:rPr>
        <w:t xml:space="preserve"> or </w:t>
      </w:r>
      <w:r w:rsidR="005922D6" w:rsidRPr="0095114A">
        <w:rPr>
          <w:rFonts w:ascii="Arial" w:hAnsi="Arial" w:cs="Arial"/>
        </w:rPr>
        <w:t xml:space="preserve">our </w:t>
      </w:r>
      <w:r w:rsidR="00086061" w:rsidRPr="0095114A">
        <w:rPr>
          <w:rFonts w:ascii="Arial" w:hAnsi="Arial" w:cs="Arial"/>
        </w:rPr>
        <w:t>ability</w:t>
      </w:r>
      <w:r w:rsidRPr="0095114A">
        <w:rPr>
          <w:rFonts w:ascii="Arial" w:hAnsi="Arial" w:cs="Arial"/>
        </w:rPr>
        <w:t xml:space="preserve"> to cope)</w:t>
      </w:r>
      <w:r w:rsidR="00C21A90" w:rsidRPr="0095114A">
        <w:rPr>
          <w:rFonts w:ascii="Arial" w:hAnsi="Arial" w:cs="Arial"/>
        </w:rPr>
        <w:t xml:space="preserve">. </w:t>
      </w:r>
      <w:r w:rsidR="00992E35" w:rsidRPr="0095114A">
        <w:rPr>
          <w:rFonts w:ascii="Arial" w:hAnsi="Arial" w:cs="Arial"/>
        </w:rPr>
        <w:t xml:space="preserve">You may notice that your children’s mood and behaviors are different than usual because </w:t>
      </w:r>
      <w:r w:rsidR="00F742E3" w:rsidRPr="0095114A">
        <w:rPr>
          <w:rFonts w:ascii="Arial" w:hAnsi="Arial" w:cs="Arial"/>
        </w:rPr>
        <w:t xml:space="preserve">experiencing these extra worries </w:t>
      </w:r>
      <w:r w:rsidR="00C21A90" w:rsidRPr="0095114A">
        <w:rPr>
          <w:rFonts w:ascii="Arial" w:hAnsi="Arial" w:cs="Arial"/>
        </w:rPr>
        <w:t xml:space="preserve">can </w:t>
      </w:r>
      <w:r w:rsidR="002251C7" w:rsidRPr="0095114A">
        <w:rPr>
          <w:rFonts w:ascii="Arial" w:hAnsi="Arial" w:cs="Arial"/>
        </w:rPr>
        <w:t xml:space="preserve">impact </w:t>
      </w:r>
      <w:r w:rsidR="00992E35" w:rsidRPr="0095114A">
        <w:rPr>
          <w:rFonts w:ascii="Arial" w:hAnsi="Arial" w:cs="Arial"/>
        </w:rPr>
        <w:t>how they are thinking and feeling</w:t>
      </w:r>
      <w:r w:rsidR="00D15EE9" w:rsidRPr="0095114A">
        <w:rPr>
          <w:rFonts w:ascii="Arial" w:hAnsi="Arial" w:cs="Arial"/>
        </w:rPr>
        <w:t xml:space="preserve">. </w:t>
      </w:r>
    </w:p>
    <w:p w14:paraId="2446A3ED" w14:textId="77777777" w:rsidR="00D15EE9" w:rsidRPr="0095114A" w:rsidRDefault="00D15EE9" w:rsidP="00456D5D">
      <w:pPr>
        <w:pStyle w:val="ListParagraph"/>
        <w:ind w:left="0"/>
        <w:rPr>
          <w:rFonts w:ascii="Arial" w:hAnsi="Arial" w:cs="Arial"/>
        </w:rPr>
      </w:pPr>
    </w:p>
    <w:p w14:paraId="61C1F230" w14:textId="5AA2C4A9" w:rsidR="00DA4A02" w:rsidRPr="0095114A" w:rsidRDefault="00C33D75" w:rsidP="00456D5D">
      <w:pPr>
        <w:rPr>
          <w:rFonts w:ascii="Arial" w:hAnsi="Arial" w:cs="Arial"/>
          <w:b/>
        </w:rPr>
      </w:pPr>
      <w:r w:rsidRPr="0095114A">
        <w:rPr>
          <w:rFonts w:ascii="Arial" w:hAnsi="Arial" w:cs="Arial"/>
          <w:b/>
        </w:rPr>
        <w:t xml:space="preserve">Help your children </w:t>
      </w:r>
      <w:r w:rsidR="00A27479" w:rsidRPr="0095114A">
        <w:rPr>
          <w:rFonts w:ascii="Arial" w:hAnsi="Arial" w:cs="Arial"/>
          <w:b/>
        </w:rPr>
        <w:t>avoid</w:t>
      </w:r>
      <w:r w:rsidRPr="0095114A">
        <w:rPr>
          <w:rFonts w:ascii="Arial" w:hAnsi="Arial" w:cs="Arial"/>
          <w:b/>
        </w:rPr>
        <w:t xml:space="preserve"> blam</w:t>
      </w:r>
      <w:r w:rsidR="00D15EE9" w:rsidRPr="0095114A">
        <w:rPr>
          <w:rFonts w:ascii="Arial" w:hAnsi="Arial" w:cs="Arial"/>
          <w:b/>
        </w:rPr>
        <w:t>e</w:t>
      </w:r>
      <w:r w:rsidRPr="0095114A">
        <w:rPr>
          <w:rFonts w:ascii="Arial" w:hAnsi="Arial" w:cs="Arial"/>
          <w:b/>
        </w:rPr>
        <w:t xml:space="preserve"> and stereotyping</w:t>
      </w:r>
      <w:r w:rsidR="00C21A90" w:rsidRPr="0095114A">
        <w:rPr>
          <w:rFonts w:ascii="Arial" w:hAnsi="Arial" w:cs="Arial"/>
          <w:b/>
        </w:rPr>
        <w:t>.</w:t>
      </w:r>
    </w:p>
    <w:p w14:paraId="589C38C3" w14:textId="4944E73F" w:rsidR="00EB0351" w:rsidRPr="0095114A" w:rsidRDefault="00EB0351" w:rsidP="00456D5D">
      <w:pPr>
        <w:pStyle w:val="ListParagraph"/>
        <w:numPr>
          <w:ilvl w:val="1"/>
          <w:numId w:val="4"/>
        </w:numPr>
        <w:ind w:left="270" w:hanging="270"/>
        <w:rPr>
          <w:rFonts w:ascii="Arial" w:hAnsi="Arial" w:cs="Arial"/>
        </w:rPr>
      </w:pPr>
      <w:r w:rsidRPr="0095114A">
        <w:rPr>
          <w:rFonts w:ascii="Arial" w:hAnsi="Arial" w:cs="Arial"/>
        </w:rPr>
        <w:t>Talk to your children about what they may have heard from friends or at school.</w:t>
      </w:r>
      <w:r w:rsidR="00C33D75" w:rsidRPr="0095114A">
        <w:rPr>
          <w:rFonts w:ascii="Arial" w:hAnsi="Arial" w:cs="Arial"/>
        </w:rPr>
        <w:t xml:space="preserve"> H</w:t>
      </w:r>
      <w:r w:rsidRPr="0095114A">
        <w:rPr>
          <w:rFonts w:ascii="Arial" w:hAnsi="Arial" w:cs="Arial"/>
        </w:rPr>
        <w:t xml:space="preserve">elp them understand that </w:t>
      </w:r>
      <w:r w:rsidR="00D15EE9" w:rsidRPr="0095114A">
        <w:rPr>
          <w:rFonts w:ascii="Arial" w:hAnsi="Arial" w:cs="Arial"/>
        </w:rPr>
        <w:t xml:space="preserve">people may cope with their own </w:t>
      </w:r>
      <w:r w:rsidR="00C33D75" w:rsidRPr="0095114A">
        <w:rPr>
          <w:rFonts w:ascii="Arial" w:hAnsi="Arial" w:cs="Arial"/>
        </w:rPr>
        <w:t xml:space="preserve">worry </w:t>
      </w:r>
      <w:r w:rsidR="00D15EE9" w:rsidRPr="0095114A">
        <w:rPr>
          <w:rFonts w:ascii="Arial" w:hAnsi="Arial" w:cs="Arial"/>
        </w:rPr>
        <w:t>by</w:t>
      </w:r>
      <w:r w:rsidR="00C33D75" w:rsidRPr="0095114A">
        <w:rPr>
          <w:rFonts w:ascii="Arial" w:hAnsi="Arial" w:cs="Arial"/>
        </w:rPr>
        <w:t xml:space="preserve"> </w:t>
      </w:r>
      <w:r w:rsidRPr="0095114A">
        <w:rPr>
          <w:rFonts w:ascii="Arial" w:hAnsi="Arial" w:cs="Arial"/>
        </w:rPr>
        <w:t>blam</w:t>
      </w:r>
      <w:r w:rsidR="00D15EE9" w:rsidRPr="0095114A">
        <w:rPr>
          <w:rFonts w:ascii="Arial" w:hAnsi="Arial" w:cs="Arial"/>
        </w:rPr>
        <w:t>ing others</w:t>
      </w:r>
      <w:r w:rsidR="0040382E" w:rsidRPr="0095114A">
        <w:rPr>
          <w:rFonts w:ascii="Arial" w:hAnsi="Arial" w:cs="Arial"/>
        </w:rPr>
        <w:t>.</w:t>
      </w:r>
      <w:r w:rsidRPr="0095114A">
        <w:rPr>
          <w:rFonts w:ascii="Arial" w:hAnsi="Arial" w:cs="Arial"/>
        </w:rPr>
        <w:t xml:space="preserve"> </w:t>
      </w:r>
      <w:r w:rsidR="0040382E" w:rsidRPr="0095114A">
        <w:rPr>
          <w:rFonts w:ascii="Arial" w:hAnsi="Arial" w:cs="Arial"/>
        </w:rPr>
        <w:t>However,</w:t>
      </w:r>
      <w:r w:rsidR="00C33D75" w:rsidRPr="0095114A">
        <w:rPr>
          <w:rFonts w:ascii="Arial" w:hAnsi="Arial" w:cs="Arial"/>
        </w:rPr>
        <w:t xml:space="preserve"> this can </w:t>
      </w:r>
      <w:r w:rsidRPr="0095114A">
        <w:rPr>
          <w:rFonts w:ascii="Arial" w:hAnsi="Arial" w:cs="Arial"/>
        </w:rPr>
        <w:t xml:space="preserve">have </w:t>
      </w:r>
      <w:r w:rsidR="0040382E" w:rsidRPr="0095114A">
        <w:rPr>
          <w:rFonts w:ascii="Arial" w:hAnsi="Arial" w:cs="Arial"/>
        </w:rPr>
        <w:t xml:space="preserve">many </w:t>
      </w:r>
      <w:r w:rsidRPr="0095114A">
        <w:rPr>
          <w:rFonts w:ascii="Arial" w:hAnsi="Arial" w:cs="Arial"/>
        </w:rPr>
        <w:t>unintended negative consequences</w:t>
      </w:r>
      <w:r w:rsidR="00C33D75" w:rsidRPr="0095114A">
        <w:rPr>
          <w:rFonts w:ascii="Arial" w:hAnsi="Arial" w:cs="Arial"/>
        </w:rPr>
        <w:t xml:space="preserve"> </w:t>
      </w:r>
      <w:r w:rsidR="00C33D75" w:rsidRPr="0095114A">
        <w:rPr>
          <w:rFonts w:ascii="Arial" w:hAnsi="Arial" w:cs="Arial"/>
          <w:i/>
        </w:rPr>
        <w:t>for everyone</w:t>
      </w:r>
      <w:r w:rsidRPr="0095114A">
        <w:rPr>
          <w:rFonts w:ascii="Arial" w:hAnsi="Arial" w:cs="Arial"/>
        </w:rPr>
        <w:t>. For instance, people may be less likely to disclose symptoms or seek help due to fears of being bullied or the stigma associated with being sick.</w:t>
      </w:r>
    </w:p>
    <w:p w14:paraId="6EBA9F80" w14:textId="77777777" w:rsidR="002251C7" w:rsidRPr="0095114A" w:rsidRDefault="002251C7" w:rsidP="00456D5D">
      <w:pPr>
        <w:pStyle w:val="ListParagraph"/>
        <w:ind w:left="0"/>
        <w:rPr>
          <w:rFonts w:ascii="Arial" w:hAnsi="Arial" w:cs="Arial"/>
        </w:rPr>
      </w:pPr>
    </w:p>
    <w:p w14:paraId="02CE4305" w14:textId="2A693C5A" w:rsidR="00594317" w:rsidRPr="0095114A" w:rsidRDefault="003542CB" w:rsidP="00456D5D">
      <w:pPr>
        <w:rPr>
          <w:rFonts w:ascii="Arial" w:hAnsi="Arial" w:cs="Arial"/>
          <w:b/>
        </w:rPr>
      </w:pPr>
      <w:r w:rsidRPr="0095114A">
        <w:rPr>
          <w:rFonts w:ascii="Arial" w:hAnsi="Arial" w:cs="Arial"/>
          <w:b/>
        </w:rPr>
        <w:t>P</w:t>
      </w:r>
      <w:r w:rsidR="00594317" w:rsidRPr="0095114A">
        <w:rPr>
          <w:rFonts w:ascii="Arial" w:hAnsi="Arial" w:cs="Arial"/>
          <w:b/>
        </w:rPr>
        <w:t xml:space="preserve">arental self-care is </w:t>
      </w:r>
      <w:r w:rsidR="0040382E" w:rsidRPr="0095114A">
        <w:rPr>
          <w:rFonts w:ascii="Arial" w:hAnsi="Arial" w:cs="Arial"/>
          <w:b/>
        </w:rPr>
        <w:t>central</w:t>
      </w:r>
      <w:r w:rsidR="00C33D75" w:rsidRPr="0095114A">
        <w:rPr>
          <w:rFonts w:ascii="Arial" w:hAnsi="Arial" w:cs="Arial"/>
          <w:b/>
        </w:rPr>
        <w:t xml:space="preserve"> </w:t>
      </w:r>
      <w:r w:rsidR="0040382E" w:rsidRPr="0095114A">
        <w:rPr>
          <w:rFonts w:ascii="Arial" w:hAnsi="Arial" w:cs="Arial"/>
          <w:b/>
        </w:rPr>
        <w:t>to</w:t>
      </w:r>
      <w:r w:rsidR="00594317" w:rsidRPr="0095114A">
        <w:rPr>
          <w:rFonts w:ascii="Arial" w:hAnsi="Arial" w:cs="Arial"/>
          <w:b/>
        </w:rPr>
        <w:t xml:space="preserve"> supporting children.</w:t>
      </w:r>
    </w:p>
    <w:p w14:paraId="6A0FE4F4" w14:textId="4635BD8B" w:rsidR="00E806C1" w:rsidRPr="0095114A" w:rsidRDefault="00CB2960" w:rsidP="00456D5D">
      <w:pPr>
        <w:pStyle w:val="ListParagraph"/>
        <w:numPr>
          <w:ilvl w:val="1"/>
          <w:numId w:val="4"/>
        </w:numPr>
        <w:ind w:left="270" w:hanging="270"/>
        <w:rPr>
          <w:rFonts w:ascii="Arial" w:hAnsi="Arial" w:cs="Arial"/>
        </w:rPr>
      </w:pPr>
      <w:r w:rsidRPr="0095114A">
        <w:rPr>
          <w:rFonts w:ascii="Arial" w:hAnsi="Arial" w:cs="Arial"/>
        </w:rPr>
        <w:t xml:space="preserve">Information about the impact of COVID-19 is </w:t>
      </w:r>
      <w:r w:rsidR="00C33D75" w:rsidRPr="0095114A">
        <w:rPr>
          <w:rFonts w:ascii="Arial" w:hAnsi="Arial" w:cs="Arial"/>
        </w:rPr>
        <w:t>still emerging</w:t>
      </w:r>
      <w:r w:rsidRPr="0095114A">
        <w:rPr>
          <w:rFonts w:ascii="Arial" w:hAnsi="Arial" w:cs="Arial"/>
        </w:rPr>
        <w:t xml:space="preserve">. Allow yourself time to </w:t>
      </w:r>
      <w:r w:rsidR="00E806C1" w:rsidRPr="0095114A">
        <w:rPr>
          <w:rFonts w:ascii="Arial" w:hAnsi="Arial" w:cs="Arial"/>
        </w:rPr>
        <w:t xml:space="preserve">consider </w:t>
      </w:r>
      <w:r w:rsidR="00C33D75" w:rsidRPr="0095114A">
        <w:rPr>
          <w:rFonts w:ascii="Arial" w:hAnsi="Arial" w:cs="Arial"/>
        </w:rPr>
        <w:t>whether</w:t>
      </w:r>
      <w:r w:rsidR="00B75022" w:rsidRPr="0095114A">
        <w:rPr>
          <w:rFonts w:ascii="Arial" w:hAnsi="Arial" w:cs="Arial"/>
        </w:rPr>
        <w:t xml:space="preserve"> </w:t>
      </w:r>
      <w:r w:rsidR="00992E35" w:rsidRPr="0095114A">
        <w:rPr>
          <w:rFonts w:ascii="Arial" w:hAnsi="Arial" w:cs="Arial"/>
        </w:rPr>
        <w:t xml:space="preserve">you </w:t>
      </w:r>
      <w:r w:rsidR="00B75022" w:rsidRPr="0095114A">
        <w:rPr>
          <w:rFonts w:ascii="Arial" w:hAnsi="Arial" w:cs="Arial"/>
        </w:rPr>
        <w:t>need to,</w:t>
      </w:r>
      <w:r w:rsidR="00C33D75" w:rsidRPr="0095114A">
        <w:rPr>
          <w:rFonts w:ascii="Arial" w:hAnsi="Arial" w:cs="Arial"/>
        </w:rPr>
        <w:t xml:space="preserve"> and how you </w:t>
      </w:r>
      <w:r w:rsidR="00B75022" w:rsidRPr="0095114A">
        <w:rPr>
          <w:rFonts w:ascii="Arial" w:hAnsi="Arial" w:cs="Arial"/>
        </w:rPr>
        <w:t xml:space="preserve">want to, </w:t>
      </w:r>
      <w:r w:rsidR="00C33D75" w:rsidRPr="0095114A">
        <w:rPr>
          <w:rFonts w:ascii="Arial" w:hAnsi="Arial" w:cs="Arial"/>
        </w:rPr>
        <w:t xml:space="preserve">share </w:t>
      </w:r>
      <w:r w:rsidR="00E806C1" w:rsidRPr="0095114A">
        <w:rPr>
          <w:rFonts w:ascii="Arial" w:hAnsi="Arial" w:cs="Arial"/>
        </w:rPr>
        <w:t>the</w:t>
      </w:r>
      <w:r w:rsidRPr="0095114A">
        <w:rPr>
          <w:rFonts w:ascii="Arial" w:hAnsi="Arial" w:cs="Arial"/>
        </w:rPr>
        <w:t xml:space="preserve"> information</w:t>
      </w:r>
      <w:r w:rsidR="00E806C1" w:rsidRPr="0095114A">
        <w:rPr>
          <w:rFonts w:ascii="Arial" w:hAnsi="Arial" w:cs="Arial"/>
        </w:rPr>
        <w:t xml:space="preserve"> </w:t>
      </w:r>
      <w:r w:rsidR="00B75022" w:rsidRPr="0095114A">
        <w:rPr>
          <w:rFonts w:ascii="Arial" w:hAnsi="Arial" w:cs="Arial"/>
        </w:rPr>
        <w:t xml:space="preserve">that </w:t>
      </w:r>
      <w:r w:rsidR="00E806C1" w:rsidRPr="0095114A">
        <w:rPr>
          <w:rFonts w:ascii="Arial" w:hAnsi="Arial" w:cs="Arial"/>
        </w:rPr>
        <w:t xml:space="preserve">you </w:t>
      </w:r>
      <w:r w:rsidR="00C33D75" w:rsidRPr="0095114A">
        <w:rPr>
          <w:rFonts w:ascii="Arial" w:hAnsi="Arial" w:cs="Arial"/>
        </w:rPr>
        <w:t xml:space="preserve">learn </w:t>
      </w:r>
      <w:r w:rsidRPr="0095114A">
        <w:rPr>
          <w:rFonts w:ascii="Arial" w:hAnsi="Arial" w:cs="Arial"/>
        </w:rPr>
        <w:t>with your children.</w:t>
      </w:r>
      <w:r w:rsidR="00992E35" w:rsidRPr="0095114A">
        <w:rPr>
          <w:rFonts w:ascii="Arial" w:hAnsi="Arial" w:cs="Arial"/>
        </w:rPr>
        <w:t xml:space="preserve"> Have conversations with other caregivers</w:t>
      </w:r>
      <w:r w:rsidR="0030774B" w:rsidRPr="0095114A">
        <w:rPr>
          <w:rFonts w:ascii="Arial" w:hAnsi="Arial" w:cs="Arial"/>
        </w:rPr>
        <w:t xml:space="preserve"> (e.g., other parents, teachers)</w:t>
      </w:r>
      <w:r w:rsidR="00992E35" w:rsidRPr="0095114A">
        <w:rPr>
          <w:rFonts w:ascii="Arial" w:hAnsi="Arial" w:cs="Arial"/>
        </w:rPr>
        <w:t xml:space="preserve">.  </w:t>
      </w:r>
      <w:r w:rsidRPr="0095114A">
        <w:rPr>
          <w:rFonts w:ascii="Arial" w:hAnsi="Arial" w:cs="Arial"/>
        </w:rPr>
        <w:t xml:space="preserve"> </w:t>
      </w:r>
    </w:p>
    <w:p w14:paraId="02E0146D" w14:textId="0F3C45CB" w:rsidR="00FF0367" w:rsidRPr="0095114A" w:rsidRDefault="00E806C1" w:rsidP="00456D5D">
      <w:pPr>
        <w:pStyle w:val="ListParagraph"/>
        <w:numPr>
          <w:ilvl w:val="1"/>
          <w:numId w:val="4"/>
        </w:numPr>
        <w:ind w:left="270" w:hanging="270"/>
        <w:rPr>
          <w:rFonts w:ascii="Arial" w:hAnsi="Arial" w:cs="Arial"/>
        </w:rPr>
      </w:pPr>
      <w:r w:rsidRPr="0095114A">
        <w:rPr>
          <w:rFonts w:ascii="Arial" w:hAnsi="Arial" w:cs="Arial"/>
        </w:rPr>
        <w:t xml:space="preserve">Be mindful of your own </w:t>
      </w:r>
      <w:r w:rsidR="0040382E" w:rsidRPr="0095114A">
        <w:rPr>
          <w:rFonts w:ascii="Arial" w:hAnsi="Arial" w:cs="Arial"/>
        </w:rPr>
        <w:t>coping</w:t>
      </w:r>
      <w:r w:rsidR="005922D6" w:rsidRPr="0095114A">
        <w:rPr>
          <w:rFonts w:ascii="Arial" w:hAnsi="Arial" w:cs="Arial"/>
        </w:rPr>
        <w:t xml:space="preserve"> style</w:t>
      </w:r>
      <w:r w:rsidR="0040382E" w:rsidRPr="0095114A">
        <w:rPr>
          <w:rFonts w:ascii="Arial" w:hAnsi="Arial" w:cs="Arial"/>
        </w:rPr>
        <w:t xml:space="preserve"> and </w:t>
      </w:r>
      <w:r w:rsidRPr="0095114A">
        <w:rPr>
          <w:rFonts w:ascii="Arial" w:hAnsi="Arial" w:cs="Arial"/>
        </w:rPr>
        <w:t>emotional</w:t>
      </w:r>
      <w:r w:rsidR="0040382E" w:rsidRPr="0095114A">
        <w:rPr>
          <w:rFonts w:ascii="Arial" w:hAnsi="Arial" w:cs="Arial"/>
        </w:rPr>
        <w:t xml:space="preserve"> responses</w:t>
      </w:r>
      <w:r w:rsidR="00C33D75" w:rsidRPr="0095114A">
        <w:rPr>
          <w:rFonts w:ascii="Arial" w:hAnsi="Arial" w:cs="Arial"/>
        </w:rPr>
        <w:t xml:space="preserve">. </w:t>
      </w:r>
      <w:r w:rsidR="0040382E" w:rsidRPr="0095114A">
        <w:rPr>
          <w:rFonts w:ascii="Arial" w:hAnsi="Arial" w:cs="Arial"/>
        </w:rPr>
        <w:t>Y</w:t>
      </w:r>
      <w:r w:rsidR="00C33D75" w:rsidRPr="0095114A">
        <w:rPr>
          <w:rFonts w:ascii="Arial" w:hAnsi="Arial" w:cs="Arial"/>
        </w:rPr>
        <w:t xml:space="preserve">our emotional health impacts </w:t>
      </w:r>
      <w:r w:rsidR="0040382E" w:rsidRPr="0095114A">
        <w:rPr>
          <w:rFonts w:ascii="Arial" w:hAnsi="Arial" w:cs="Arial"/>
        </w:rPr>
        <w:t xml:space="preserve">your </w:t>
      </w:r>
      <w:r w:rsidR="00C33D75" w:rsidRPr="0095114A">
        <w:rPr>
          <w:rFonts w:ascii="Arial" w:hAnsi="Arial" w:cs="Arial"/>
        </w:rPr>
        <w:t>children</w:t>
      </w:r>
      <w:r w:rsidR="00F742E3" w:rsidRPr="0095114A">
        <w:rPr>
          <w:rFonts w:ascii="Arial" w:hAnsi="Arial" w:cs="Arial"/>
        </w:rPr>
        <w:t>, so remember to take care of yourself</w:t>
      </w:r>
      <w:r w:rsidR="0040382E" w:rsidRPr="0095114A">
        <w:rPr>
          <w:rFonts w:ascii="Arial" w:hAnsi="Arial" w:cs="Arial"/>
        </w:rPr>
        <w:t>.</w:t>
      </w:r>
    </w:p>
    <w:p w14:paraId="366FEEBF" w14:textId="77777777" w:rsidR="00B56EE1" w:rsidRDefault="00B56EE1" w:rsidP="00B56EE1">
      <w:pPr>
        <w:rPr>
          <w:rStyle w:val="Hyperlink"/>
          <w:rFonts w:ascii="Arial" w:hAnsi="Arial" w:cs="Arial"/>
        </w:rPr>
      </w:pPr>
    </w:p>
    <w:p w14:paraId="7F26F01F" w14:textId="77777777" w:rsidR="00B56EE1" w:rsidRPr="00281A26" w:rsidRDefault="00B56EE1" w:rsidP="00B56EE1">
      <w:pPr>
        <w:pBdr>
          <w:top w:val="single" w:sz="4" w:space="1" w:color="C00000"/>
          <w:left w:val="single" w:sz="4" w:space="4" w:color="C00000"/>
          <w:bottom w:val="single" w:sz="4" w:space="1" w:color="C00000"/>
          <w:right w:val="single" w:sz="4" w:space="4" w:color="C00000"/>
        </w:pBdr>
        <w:jc w:val="center"/>
        <w:rPr>
          <w:rFonts w:ascii="Arial" w:hAnsi="Arial" w:cs="Arial"/>
          <w:b/>
        </w:rPr>
      </w:pPr>
      <w:r w:rsidRPr="00281A26">
        <w:rPr>
          <w:rFonts w:ascii="Arial" w:hAnsi="Arial" w:cs="Arial"/>
          <w:b/>
        </w:rPr>
        <w:t xml:space="preserve">Resources and </w:t>
      </w:r>
      <w:r>
        <w:rPr>
          <w:rFonts w:ascii="Arial" w:hAnsi="Arial" w:cs="Arial"/>
          <w:b/>
        </w:rPr>
        <w:t>H</w:t>
      </w:r>
      <w:r w:rsidRPr="00281A26">
        <w:rPr>
          <w:rFonts w:ascii="Arial" w:hAnsi="Arial" w:cs="Arial"/>
          <w:b/>
        </w:rPr>
        <w:t>elplines</w:t>
      </w:r>
    </w:p>
    <w:p w14:paraId="13D6D431" w14:textId="77777777" w:rsidR="00B56EE1" w:rsidRDefault="00B56EE1" w:rsidP="00B56EE1">
      <w:pPr>
        <w:rPr>
          <w:rStyle w:val="Hyperlink"/>
          <w:rFonts w:ascii="Arial" w:hAnsi="Arial" w:cs="Arial"/>
        </w:rPr>
      </w:pPr>
    </w:p>
    <w:p w14:paraId="33972A40" w14:textId="77777777" w:rsidR="00B56EE1" w:rsidRPr="00281A26" w:rsidRDefault="00B56EE1" w:rsidP="00B56EE1">
      <w:pPr>
        <w:rPr>
          <w:rFonts w:ascii="Arial" w:hAnsi="Arial" w:cs="Arial"/>
        </w:rPr>
      </w:pPr>
      <w:r w:rsidRPr="00B56EE1">
        <w:rPr>
          <w:rFonts w:ascii="Arial" w:hAnsi="Arial" w:cs="Arial"/>
        </w:rPr>
        <w:t>Partners HealthCare COVID-19 Hotline</w:t>
      </w:r>
      <w:r w:rsidRPr="00281A26">
        <w:rPr>
          <w:rFonts w:ascii="Arial" w:hAnsi="Arial" w:cs="Arial"/>
        </w:rPr>
        <w:t xml:space="preserve"> (open to the public): 617-724-7000</w:t>
      </w:r>
    </w:p>
    <w:p w14:paraId="493CB9E8" w14:textId="77777777" w:rsidR="00B56EE1" w:rsidRPr="00281A26" w:rsidRDefault="00B56EE1" w:rsidP="00B56EE1">
      <w:pPr>
        <w:rPr>
          <w:rFonts w:ascii="Arial" w:hAnsi="Arial" w:cs="Arial"/>
        </w:rPr>
      </w:pPr>
    </w:p>
    <w:p w14:paraId="6AE5C8FB" w14:textId="0C5C3581" w:rsidR="00B56EE1" w:rsidRPr="0095114A" w:rsidRDefault="00B56EE1" w:rsidP="00B56EE1">
      <w:pPr>
        <w:rPr>
          <w:rFonts w:ascii="Arial" w:hAnsi="Arial" w:cs="Arial"/>
        </w:rPr>
      </w:pPr>
      <w:r w:rsidRPr="00B56EE1">
        <w:rPr>
          <w:rFonts w:ascii="Arial" w:hAnsi="Arial" w:cs="Arial"/>
        </w:rPr>
        <w:t>SAMHSA Disaster Distress Helpline</w:t>
      </w:r>
      <w:r w:rsidRPr="00281A26">
        <w:rPr>
          <w:rFonts w:ascii="Arial" w:hAnsi="Arial" w:cs="Arial"/>
        </w:rPr>
        <w:t>: 1-800-985-5990</w:t>
      </w:r>
    </w:p>
    <w:p w14:paraId="2CA28123" w14:textId="77777777" w:rsidR="0095114A" w:rsidRDefault="0095114A" w:rsidP="00456D5D">
      <w:pPr>
        <w:jc w:val="center"/>
        <w:rPr>
          <w:rFonts w:ascii="Arial" w:hAnsi="Arial" w:cs="Arial"/>
          <w:b/>
          <w:sz w:val="20"/>
          <w:szCs w:val="20"/>
          <w:u w:val="single"/>
        </w:rPr>
      </w:pPr>
    </w:p>
    <w:p w14:paraId="47AC5B0E" w14:textId="7140F879" w:rsidR="0040382E" w:rsidRPr="0095114A" w:rsidRDefault="00456D5D" w:rsidP="0095114A">
      <w:pPr>
        <w:pBdr>
          <w:top w:val="single" w:sz="4" w:space="1" w:color="C00000"/>
          <w:left w:val="single" w:sz="4" w:space="4" w:color="C00000"/>
          <w:bottom w:val="single" w:sz="4" w:space="1" w:color="C00000"/>
          <w:right w:val="single" w:sz="4" w:space="4" w:color="C00000"/>
        </w:pBdr>
        <w:jc w:val="center"/>
        <w:rPr>
          <w:rFonts w:ascii="Arial" w:hAnsi="Arial" w:cs="Arial"/>
          <w:b/>
        </w:rPr>
      </w:pPr>
      <w:r w:rsidRPr="0095114A">
        <w:rPr>
          <w:rFonts w:ascii="Arial" w:hAnsi="Arial" w:cs="Arial"/>
          <w:b/>
        </w:rPr>
        <w:t>Sources Referenced for this Handout</w:t>
      </w:r>
    </w:p>
    <w:p w14:paraId="64893536" w14:textId="77777777" w:rsidR="0095114A" w:rsidRPr="0095114A" w:rsidRDefault="0095114A" w:rsidP="00456D5D">
      <w:pPr>
        <w:jc w:val="center"/>
        <w:rPr>
          <w:rFonts w:ascii="Arial" w:hAnsi="Arial" w:cs="Arial"/>
        </w:rPr>
      </w:pPr>
    </w:p>
    <w:p w14:paraId="153B98C8" w14:textId="77777777" w:rsidR="0095114A" w:rsidRDefault="001428CC" w:rsidP="00456D5D">
      <w:pPr>
        <w:rPr>
          <w:rFonts w:ascii="Arial" w:hAnsi="Arial" w:cs="Arial"/>
        </w:rPr>
      </w:pPr>
      <w:r w:rsidRPr="0095114A">
        <w:rPr>
          <w:rFonts w:ascii="Arial" w:hAnsi="Arial" w:cs="Arial"/>
        </w:rPr>
        <w:t>MGH Parenting At a Challenging Time Resources</w:t>
      </w:r>
    </w:p>
    <w:p w14:paraId="1225B90F" w14:textId="6CDA7EB3" w:rsidR="001428CC" w:rsidRPr="0095114A" w:rsidRDefault="0000374A" w:rsidP="00456D5D">
      <w:pPr>
        <w:rPr>
          <w:rFonts w:ascii="Arial" w:hAnsi="Arial" w:cs="Arial"/>
        </w:rPr>
      </w:pPr>
      <w:hyperlink r:id="rId10" w:history="1">
        <w:r w:rsidR="001428CC" w:rsidRPr="0095114A">
          <w:rPr>
            <w:rStyle w:val="Hyperlink"/>
            <w:rFonts w:ascii="Arial" w:hAnsi="Arial" w:cs="Arial"/>
          </w:rPr>
          <w:t>Community Crises and Disasters: A Parent’s Guide to</w:t>
        </w:r>
        <w:r w:rsidR="0095114A">
          <w:rPr>
            <w:rStyle w:val="Hyperlink"/>
            <w:rFonts w:ascii="Arial" w:hAnsi="Arial" w:cs="Arial"/>
          </w:rPr>
          <w:t xml:space="preserve"> </w:t>
        </w:r>
        <w:r w:rsidR="001428CC" w:rsidRPr="0095114A">
          <w:rPr>
            <w:rStyle w:val="Hyperlink"/>
            <w:rFonts w:ascii="Arial" w:hAnsi="Arial" w:cs="Arial"/>
          </w:rPr>
          <w:t>Talking with Children of All Ages</w:t>
        </w:r>
      </w:hyperlink>
    </w:p>
    <w:p w14:paraId="72B022E8" w14:textId="77777777" w:rsidR="0095114A" w:rsidRDefault="0095114A" w:rsidP="00456D5D">
      <w:pPr>
        <w:rPr>
          <w:rFonts w:ascii="Arial" w:hAnsi="Arial" w:cs="Arial"/>
        </w:rPr>
      </w:pPr>
    </w:p>
    <w:p w14:paraId="249FBD75" w14:textId="2A60FEF5" w:rsidR="0040382E" w:rsidRPr="0095114A" w:rsidRDefault="0040382E" w:rsidP="00456D5D">
      <w:pPr>
        <w:rPr>
          <w:rFonts w:ascii="Arial" w:hAnsi="Arial" w:cs="Arial"/>
        </w:rPr>
      </w:pPr>
      <w:r w:rsidRPr="0095114A">
        <w:rPr>
          <w:rFonts w:ascii="Arial" w:hAnsi="Arial" w:cs="Arial"/>
        </w:rPr>
        <w:t xml:space="preserve">SAMHSA </w:t>
      </w:r>
    </w:p>
    <w:p w14:paraId="1F33FD8F" w14:textId="77777777" w:rsidR="0040382E" w:rsidRPr="0095114A" w:rsidRDefault="0000374A" w:rsidP="00456D5D">
      <w:pPr>
        <w:rPr>
          <w:rFonts w:ascii="Arial" w:hAnsi="Arial" w:cs="Arial"/>
        </w:rPr>
      </w:pPr>
      <w:hyperlink r:id="rId11" w:history="1">
        <w:r w:rsidR="0040382E" w:rsidRPr="0095114A">
          <w:rPr>
            <w:rStyle w:val="Hyperlink"/>
            <w:rFonts w:ascii="Arial" w:hAnsi="Arial" w:cs="Arial"/>
          </w:rPr>
          <w:t>Coping with Stress During Infectious Disease Outbreaks</w:t>
        </w:r>
      </w:hyperlink>
    </w:p>
    <w:p w14:paraId="4D0D45C8" w14:textId="55C28D7D" w:rsidR="00A27479" w:rsidRPr="0095114A" w:rsidRDefault="0000374A" w:rsidP="00456D5D">
      <w:pPr>
        <w:rPr>
          <w:rFonts w:ascii="Arial" w:hAnsi="Arial" w:cs="Arial"/>
        </w:rPr>
      </w:pPr>
      <w:hyperlink r:id="rId12" w:history="1">
        <w:r w:rsidR="0040382E" w:rsidRPr="0095114A">
          <w:rPr>
            <w:rStyle w:val="Hyperlink"/>
            <w:rFonts w:ascii="Arial" w:hAnsi="Arial" w:cs="Arial"/>
          </w:rPr>
          <w:t>Talking With Children: Tips for Caregivers, Parents, and Teachers During Infectious Disease Outbreaks</w:t>
        </w:r>
      </w:hyperlink>
    </w:p>
    <w:p w14:paraId="3A2ADA6D" w14:textId="77777777" w:rsidR="0095114A" w:rsidRDefault="0095114A" w:rsidP="00456D5D">
      <w:pPr>
        <w:rPr>
          <w:rFonts w:ascii="Arial" w:hAnsi="Arial" w:cs="Arial"/>
        </w:rPr>
      </w:pPr>
    </w:p>
    <w:p w14:paraId="1C74F0F7" w14:textId="6621CFB9" w:rsidR="00A80946" w:rsidRPr="0095114A" w:rsidRDefault="00A80946" w:rsidP="00456D5D">
      <w:pPr>
        <w:rPr>
          <w:rFonts w:ascii="Arial" w:hAnsi="Arial" w:cs="Arial"/>
        </w:rPr>
      </w:pPr>
      <w:r w:rsidRPr="0095114A">
        <w:rPr>
          <w:rFonts w:ascii="Arial" w:hAnsi="Arial" w:cs="Arial"/>
        </w:rPr>
        <w:t>Centers for Disease Control and Prevention</w:t>
      </w:r>
    </w:p>
    <w:p w14:paraId="28005B47" w14:textId="3248586C" w:rsidR="00A80946" w:rsidRPr="0095114A" w:rsidRDefault="0000374A" w:rsidP="00456D5D">
      <w:pPr>
        <w:rPr>
          <w:rFonts w:ascii="Arial" w:hAnsi="Arial" w:cs="Arial"/>
        </w:rPr>
      </w:pPr>
      <w:hyperlink r:id="rId13" w:history="1">
        <w:r w:rsidR="00A80946" w:rsidRPr="0095114A">
          <w:rPr>
            <w:rStyle w:val="Hyperlink"/>
            <w:rFonts w:ascii="Arial" w:hAnsi="Arial" w:cs="Arial"/>
          </w:rPr>
          <w:t>Talking with children about Coronavirus Disease 2019: Messages for parents, school staff, and others working with children</w:t>
        </w:r>
      </w:hyperlink>
    </w:p>
    <w:p w14:paraId="6A2896A9" w14:textId="3B431D76" w:rsidR="00A80946" w:rsidRPr="0095114A" w:rsidRDefault="0000374A" w:rsidP="00456D5D">
      <w:pPr>
        <w:rPr>
          <w:rFonts w:ascii="Arial" w:hAnsi="Arial" w:cs="Arial"/>
        </w:rPr>
      </w:pPr>
      <w:hyperlink r:id="rId14" w:history="1">
        <w:r w:rsidR="00A80946" w:rsidRPr="0095114A">
          <w:rPr>
            <w:rStyle w:val="Hyperlink"/>
            <w:rFonts w:ascii="Arial" w:hAnsi="Arial" w:cs="Arial"/>
          </w:rPr>
          <w:t>Frequently Asked Questions and Answers: Coronavirus Disease-2019 (COVID-19) and Children</w:t>
        </w:r>
      </w:hyperlink>
    </w:p>
    <w:p w14:paraId="6662615B" w14:textId="23BAD55F" w:rsidR="00864E2F" w:rsidRPr="0095114A" w:rsidRDefault="0000374A" w:rsidP="00456D5D">
      <w:pPr>
        <w:rPr>
          <w:rFonts w:ascii="Arial" w:hAnsi="Arial" w:cs="Arial"/>
        </w:rPr>
      </w:pPr>
      <w:hyperlink r:id="rId15" w:history="1">
        <w:r w:rsidR="00864E2F" w:rsidRPr="0095114A">
          <w:rPr>
            <w:rStyle w:val="Hyperlink"/>
            <w:rFonts w:ascii="Arial" w:hAnsi="Arial" w:cs="Arial"/>
          </w:rPr>
          <w:t>Get Your Household Ready for Coronavirus Disease 2019</w:t>
        </w:r>
      </w:hyperlink>
    </w:p>
    <w:p w14:paraId="3F656A8E" w14:textId="77777777" w:rsidR="0095114A" w:rsidRDefault="0095114A" w:rsidP="00456D5D">
      <w:pPr>
        <w:rPr>
          <w:rFonts w:ascii="Arial" w:hAnsi="Arial" w:cs="Arial"/>
        </w:rPr>
      </w:pPr>
    </w:p>
    <w:p w14:paraId="3AC3C11A" w14:textId="190A68DB" w:rsidR="00B71CDF" w:rsidRPr="0095114A" w:rsidRDefault="00B71CDF" w:rsidP="00456D5D">
      <w:pPr>
        <w:rPr>
          <w:rFonts w:ascii="Arial" w:hAnsi="Arial" w:cs="Arial"/>
        </w:rPr>
      </w:pPr>
      <w:r w:rsidRPr="0095114A">
        <w:rPr>
          <w:rFonts w:ascii="Arial" w:hAnsi="Arial" w:cs="Arial"/>
        </w:rPr>
        <w:t>National Association of School Psychologists</w:t>
      </w:r>
    </w:p>
    <w:p w14:paraId="5A04A5DD" w14:textId="542E962F" w:rsidR="00A80946" w:rsidRDefault="0000374A" w:rsidP="00456D5D">
      <w:pPr>
        <w:rPr>
          <w:rStyle w:val="Hyperlink"/>
          <w:rFonts w:ascii="Arial" w:hAnsi="Arial" w:cs="Arial"/>
        </w:rPr>
      </w:pPr>
      <w:hyperlink r:id="rId16" w:history="1">
        <w:r w:rsidR="00B71CDF" w:rsidRPr="0095114A">
          <w:rPr>
            <w:rStyle w:val="Hyperlink"/>
            <w:rFonts w:ascii="Arial" w:hAnsi="Arial" w:cs="Arial"/>
          </w:rPr>
          <w:t>Talking to Children About COVID-19 (Coronavirus): A Parent Resource</w:t>
        </w:r>
      </w:hyperlink>
    </w:p>
    <w:sectPr w:rsidR="00A80946" w:rsidSect="00C21C6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B0C6" w14:textId="77777777" w:rsidR="0000374A" w:rsidRDefault="0000374A" w:rsidP="00E806C1">
      <w:r>
        <w:separator/>
      </w:r>
    </w:p>
  </w:endnote>
  <w:endnote w:type="continuationSeparator" w:id="0">
    <w:p w14:paraId="60D6D0FF" w14:textId="77777777" w:rsidR="0000374A" w:rsidRDefault="0000374A" w:rsidP="00E8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DF9D" w14:textId="77777777" w:rsidR="002B428D" w:rsidRDefault="002B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9311" w14:textId="77777777" w:rsidR="002B428D" w:rsidRDefault="002B4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19EE" w14:textId="77777777" w:rsidR="002B428D" w:rsidRDefault="002B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D509" w14:textId="77777777" w:rsidR="0000374A" w:rsidRDefault="0000374A" w:rsidP="00E806C1">
      <w:r>
        <w:separator/>
      </w:r>
    </w:p>
  </w:footnote>
  <w:footnote w:type="continuationSeparator" w:id="0">
    <w:p w14:paraId="40287D3D" w14:textId="77777777" w:rsidR="0000374A" w:rsidRDefault="0000374A" w:rsidP="00E806C1">
      <w:r>
        <w:continuationSeparator/>
      </w:r>
    </w:p>
  </w:footnote>
  <w:footnote w:id="1">
    <w:p w14:paraId="62E3A9DA" w14:textId="6A203486" w:rsidR="0021420F" w:rsidRPr="00C21C66" w:rsidRDefault="00F4337A">
      <w:pPr>
        <w:pStyle w:val="FootnoteText"/>
        <w:rPr>
          <w:rFonts w:ascii="Arial" w:hAnsi="Arial" w:cs="Arial"/>
          <w:sz w:val="18"/>
          <w:szCs w:val="18"/>
        </w:rPr>
      </w:pPr>
      <w:r w:rsidRPr="00C21C66">
        <w:rPr>
          <w:rStyle w:val="FootnoteReference"/>
          <w:rFonts w:ascii="Arial" w:hAnsi="Arial" w:cs="Arial"/>
          <w:b/>
          <w:sz w:val="18"/>
          <w:szCs w:val="18"/>
        </w:rPr>
        <w:sym w:font="Symbol" w:char="F02A"/>
      </w:r>
      <w:r w:rsidRPr="00C21C66">
        <w:rPr>
          <w:rFonts w:ascii="Arial" w:hAnsi="Arial" w:cs="Arial"/>
          <w:sz w:val="18"/>
          <w:szCs w:val="18"/>
        </w:rPr>
        <w:t>These are broad recommendations based on questions commonly asked by parents. They are not intended to be comprehensive, and do not replace medical advice or public health guidance. If you or your child are concerned about COVID-19 infection or exposure, speak to your primary care provider about testing and additional precautions for your family. You may also benefit from additional mental health support and guidance. Ask your primary care providers for mental health referrals.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AECE" w14:textId="00972CC3" w:rsidR="00456D5D" w:rsidRDefault="00456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6322" w14:textId="429CD609" w:rsidR="00456D5D" w:rsidRDefault="00456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A412" w14:textId="1D632BE2" w:rsidR="00456D5D" w:rsidRDefault="0045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CE8"/>
    <w:multiLevelType w:val="multilevel"/>
    <w:tmpl w:val="0568DB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9C2EBE"/>
    <w:multiLevelType w:val="multilevel"/>
    <w:tmpl w:val="E276754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F55245"/>
    <w:multiLevelType w:val="hybridMultilevel"/>
    <w:tmpl w:val="B1BA9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ED6567"/>
    <w:multiLevelType w:val="hybridMultilevel"/>
    <w:tmpl w:val="D5F6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92C6B"/>
    <w:multiLevelType w:val="multilevel"/>
    <w:tmpl w:val="6EA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CC"/>
    <w:rsid w:val="000033CF"/>
    <w:rsid w:val="0000374A"/>
    <w:rsid w:val="00004C71"/>
    <w:rsid w:val="000050F4"/>
    <w:rsid w:val="00010D87"/>
    <w:rsid w:val="00011D7B"/>
    <w:rsid w:val="00014F06"/>
    <w:rsid w:val="00026FAE"/>
    <w:rsid w:val="0003631C"/>
    <w:rsid w:val="0004693D"/>
    <w:rsid w:val="000505E6"/>
    <w:rsid w:val="0005329B"/>
    <w:rsid w:val="00061FF3"/>
    <w:rsid w:val="00067264"/>
    <w:rsid w:val="00072852"/>
    <w:rsid w:val="00086061"/>
    <w:rsid w:val="000964B0"/>
    <w:rsid w:val="000A5384"/>
    <w:rsid w:val="000C1536"/>
    <w:rsid w:val="000D10C1"/>
    <w:rsid w:val="000D1206"/>
    <w:rsid w:val="000D2917"/>
    <w:rsid w:val="000E0D6A"/>
    <w:rsid w:val="000E1825"/>
    <w:rsid w:val="000E5813"/>
    <w:rsid w:val="000F33BE"/>
    <w:rsid w:val="000F67A7"/>
    <w:rsid w:val="000F73DA"/>
    <w:rsid w:val="00103316"/>
    <w:rsid w:val="0010555E"/>
    <w:rsid w:val="00105681"/>
    <w:rsid w:val="001160E0"/>
    <w:rsid w:val="00121B2F"/>
    <w:rsid w:val="001228B4"/>
    <w:rsid w:val="001428CC"/>
    <w:rsid w:val="00143DAE"/>
    <w:rsid w:val="001564D8"/>
    <w:rsid w:val="0018235D"/>
    <w:rsid w:val="00182503"/>
    <w:rsid w:val="00185581"/>
    <w:rsid w:val="001910A8"/>
    <w:rsid w:val="00193102"/>
    <w:rsid w:val="001A77A0"/>
    <w:rsid w:val="001C1CCD"/>
    <w:rsid w:val="001C3F31"/>
    <w:rsid w:val="001D52C5"/>
    <w:rsid w:val="001D7D68"/>
    <w:rsid w:val="001E3EB3"/>
    <w:rsid w:val="001E68DE"/>
    <w:rsid w:val="001F2A00"/>
    <w:rsid w:val="001F4E4C"/>
    <w:rsid w:val="00203C85"/>
    <w:rsid w:val="00213745"/>
    <w:rsid w:val="0021420F"/>
    <w:rsid w:val="00222299"/>
    <w:rsid w:val="002229E5"/>
    <w:rsid w:val="00222F2C"/>
    <w:rsid w:val="002251C7"/>
    <w:rsid w:val="00234F0B"/>
    <w:rsid w:val="002370AF"/>
    <w:rsid w:val="0023726A"/>
    <w:rsid w:val="00245A19"/>
    <w:rsid w:val="0025040F"/>
    <w:rsid w:val="00257473"/>
    <w:rsid w:val="002609C2"/>
    <w:rsid w:val="002628B7"/>
    <w:rsid w:val="00274803"/>
    <w:rsid w:val="002751F8"/>
    <w:rsid w:val="0028158C"/>
    <w:rsid w:val="002966C0"/>
    <w:rsid w:val="00297774"/>
    <w:rsid w:val="002B2075"/>
    <w:rsid w:val="002B3B7E"/>
    <w:rsid w:val="002B428D"/>
    <w:rsid w:val="002B5EA2"/>
    <w:rsid w:val="002C444F"/>
    <w:rsid w:val="002C7F27"/>
    <w:rsid w:val="002D3C1A"/>
    <w:rsid w:val="002D7B86"/>
    <w:rsid w:val="002E0051"/>
    <w:rsid w:val="002E5735"/>
    <w:rsid w:val="002F5B5F"/>
    <w:rsid w:val="00300939"/>
    <w:rsid w:val="0030774B"/>
    <w:rsid w:val="00312194"/>
    <w:rsid w:val="00345418"/>
    <w:rsid w:val="0034547A"/>
    <w:rsid w:val="00347F91"/>
    <w:rsid w:val="00352D81"/>
    <w:rsid w:val="003542CB"/>
    <w:rsid w:val="003638B9"/>
    <w:rsid w:val="00367581"/>
    <w:rsid w:val="00376A08"/>
    <w:rsid w:val="0038157B"/>
    <w:rsid w:val="00384760"/>
    <w:rsid w:val="00386108"/>
    <w:rsid w:val="0039716A"/>
    <w:rsid w:val="003B0A8E"/>
    <w:rsid w:val="003B7D19"/>
    <w:rsid w:val="003D4320"/>
    <w:rsid w:val="003D4F17"/>
    <w:rsid w:val="003F0E6B"/>
    <w:rsid w:val="00402FAF"/>
    <w:rsid w:val="0040382E"/>
    <w:rsid w:val="00417CC4"/>
    <w:rsid w:val="004209B2"/>
    <w:rsid w:val="004257EB"/>
    <w:rsid w:val="00435ED3"/>
    <w:rsid w:val="00442561"/>
    <w:rsid w:val="004440FE"/>
    <w:rsid w:val="00454B7F"/>
    <w:rsid w:val="00456D5D"/>
    <w:rsid w:val="004631D7"/>
    <w:rsid w:val="00463A01"/>
    <w:rsid w:val="004758C1"/>
    <w:rsid w:val="00485C7A"/>
    <w:rsid w:val="004A06AD"/>
    <w:rsid w:val="004B4A91"/>
    <w:rsid w:val="004D42C5"/>
    <w:rsid w:val="004D75E3"/>
    <w:rsid w:val="004F233A"/>
    <w:rsid w:val="004F7805"/>
    <w:rsid w:val="0051447D"/>
    <w:rsid w:val="005738E8"/>
    <w:rsid w:val="0058773B"/>
    <w:rsid w:val="005922D6"/>
    <w:rsid w:val="00594317"/>
    <w:rsid w:val="005A5B39"/>
    <w:rsid w:val="005B146D"/>
    <w:rsid w:val="005B68A1"/>
    <w:rsid w:val="005C75F3"/>
    <w:rsid w:val="005D148A"/>
    <w:rsid w:val="005D37C5"/>
    <w:rsid w:val="005E1492"/>
    <w:rsid w:val="005E19C2"/>
    <w:rsid w:val="005E4E11"/>
    <w:rsid w:val="005E623F"/>
    <w:rsid w:val="005F058F"/>
    <w:rsid w:val="005F5C2B"/>
    <w:rsid w:val="006044FF"/>
    <w:rsid w:val="00606538"/>
    <w:rsid w:val="00613CA7"/>
    <w:rsid w:val="00616297"/>
    <w:rsid w:val="0062369F"/>
    <w:rsid w:val="00632AD4"/>
    <w:rsid w:val="00644725"/>
    <w:rsid w:val="00646EF9"/>
    <w:rsid w:val="00652D09"/>
    <w:rsid w:val="00653F23"/>
    <w:rsid w:val="00660E65"/>
    <w:rsid w:val="006639F7"/>
    <w:rsid w:val="0066754B"/>
    <w:rsid w:val="006857A5"/>
    <w:rsid w:val="00686932"/>
    <w:rsid w:val="006A0EA5"/>
    <w:rsid w:val="006A5839"/>
    <w:rsid w:val="006B6730"/>
    <w:rsid w:val="006C17D4"/>
    <w:rsid w:val="006C5430"/>
    <w:rsid w:val="006D5A6A"/>
    <w:rsid w:val="006D6C80"/>
    <w:rsid w:val="006D7630"/>
    <w:rsid w:val="006E1D06"/>
    <w:rsid w:val="006F1B0D"/>
    <w:rsid w:val="006F4091"/>
    <w:rsid w:val="006F51CD"/>
    <w:rsid w:val="007015E7"/>
    <w:rsid w:val="00716964"/>
    <w:rsid w:val="00725761"/>
    <w:rsid w:val="0076349F"/>
    <w:rsid w:val="007707EB"/>
    <w:rsid w:val="0077181C"/>
    <w:rsid w:val="00781AC0"/>
    <w:rsid w:val="00785B79"/>
    <w:rsid w:val="007866B2"/>
    <w:rsid w:val="007931FF"/>
    <w:rsid w:val="007A206E"/>
    <w:rsid w:val="007A4D8B"/>
    <w:rsid w:val="007B3C84"/>
    <w:rsid w:val="007B3E1A"/>
    <w:rsid w:val="007B5F95"/>
    <w:rsid w:val="007D4B53"/>
    <w:rsid w:val="007D62F1"/>
    <w:rsid w:val="007D692A"/>
    <w:rsid w:val="007D6BF6"/>
    <w:rsid w:val="007E6AB7"/>
    <w:rsid w:val="007F162E"/>
    <w:rsid w:val="007F407D"/>
    <w:rsid w:val="007F44E7"/>
    <w:rsid w:val="008134EC"/>
    <w:rsid w:val="00824BE7"/>
    <w:rsid w:val="008301AC"/>
    <w:rsid w:val="00833D38"/>
    <w:rsid w:val="00833DF0"/>
    <w:rsid w:val="008434D8"/>
    <w:rsid w:val="00853E84"/>
    <w:rsid w:val="00856EF7"/>
    <w:rsid w:val="00860D94"/>
    <w:rsid w:val="00864E2F"/>
    <w:rsid w:val="008660A7"/>
    <w:rsid w:val="008769BD"/>
    <w:rsid w:val="0088590D"/>
    <w:rsid w:val="00891714"/>
    <w:rsid w:val="008B3752"/>
    <w:rsid w:val="008B4BA1"/>
    <w:rsid w:val="008C3290"/>
    <w:rsid w:val="008C3B97"/>
    <w:rsid w:val="008C7F4F"/>
    <w:rsid w:val="008D710A"/>
    <w:rsid w:val="008E09A0"/>
    <w:rsid w:val="008E3549"/>
    <w:rsid w:val="008F2025"/>
    <w:rsid w:val="009117A6"/>
    <w:rsid w:val="009308EA"/>
    <w:rsid w:val="00932BEF"/>
    <w:rsid w:val="009350FB"/>
    <w:rsid w:val="00941296"/>
    <w:rsid w:val="00942A63"/>
    <w:rsid w:val="0095114A"/>
    <w:rsid w:val="0095444E"/>
    <w:rsid w:val="00960761"/>
    <w:rsid w:val="00962136"/>
    <w:rsid w:val="00962F36"/>
    <w:rsid w:val="00972B6D"/>
    <w:rsid w:val="009903F9"/>
    <w:rsid w:val="00992E35"/>
    <w:rsid w:val="0099327B"/>
    <w:rsid w:val="0099493D"/>
    <w:rsid w:val="009B2F36"/>
    <w:rsid w:val="009B563C"/>
    <w:rsid w:val="009C5C18"/>
    <w:rsid w:val="009C7EA7"/>
    <w:rsid w:val="009F1BF7"/>
    <w:rsid w:val="009F5B9C"/>
    <w:rsid w:val="00A0629A"/>
    <w:rsid w:val="00A20C30"/>
    <w:rsid w:val="00A21C29"/>
    <w:rsid w:val="00A21F33"/>
    <w:rsid w:val="00A22FE0"/>
    <w:rsid w:val="00A23F2A"/>
    <w:rsid w:val="00A24234"/>
    <w:rsid w:val="00A27479"/>
    <w:rsid w:val="00A30DF0"/>
    <w:rsid w:val="00A37381"/>
    <w:rsid w:val="00A4189E"/>
    <w:rsid w:val="00A51317"/>
    <w:rsid w:val="00A515D5"/>
    <w:rsid w:val="00A55821"/>
    <w:rsid w:val="00A62715"/>
    <w:rsid w:val="00A63A43"/>
    <w:rsid w:val="00A734A7"/>
    <w:rsid w:val="00A77D6E"/>
    <w:rsid w:val="00A80946"/>
    <w:rsid w:val="00A809D7"/>
    <w:rsid w:val="00AA7391"/>
    <w:rsid w:val="00AB36DD"/>
    <w:rsid w:val="00AB591D"/>
    <w:rsid w:val="00AC46EB"/>
    <w:rsid w:val="00AD1368"/>
    <w:rsid w:val="00AD2941"/>
    <w:rsid w:val="00AD3082"/>
    <w:rsid w:val="00AF30D7"/>
    <w:rsid w:val="00AF6B7D"/>
    <w:rsid w:val="00B0242A"/>
    <w:rsid w:val="00B10B8C"/>
    <w:rsid w:val="00B1249B"/>
    <w:rsid w:val="00B26BEC"/>
    <w:rsid w:val="00B316C6"/>
    <w:rsid w:val="00B33072"/>
    <w:rsid w:val="00B35BDF"/>
    <w:rsid w:val="00B4199F"/>
    <w:rsid w:val="00B51A3B"/>
    <w:rsid w:val="00B56105"/>
    <w:rsid w:val="00B56EE1"/>
    <w:rsid w:val="00B61317"/>
    <w:rsid w:val="00B71CDF"/>
    <w:rsid w:val="00B75022"/>
    <w:rsid w:val="00B841EB"/>
    <w:rsid w:val="00B85902"/>
    <w:rsid w:val="00B9761C"/>
    <w:rsid w:val="00BC3FEA"/>
    <w:rsid w:val="00C0134B"/>
    <w:rsid w:val="00C04550"/>
    <w:rsid w:val="00C13E5E"/>
    <w:rsid w:val="00C21A90"/>
    <w:rsid w:val="00C21C66"/>
    <w:rsid w:val="00C248D1"/>
    <w:rsid w:val="00C33D75"/>
    <w:rsid w:val="00C516CC"/>
    <w:rsid w:val="00C536F5"/>
    <w:rsid w:val="00C62509"/>
    <w:rsid w:val="00C6259A"/>
    <w:rsid w:val="00C77905"/>
    <w:rsid w:val="00C855FC"/>
    <w:rsid w:val="00C905E4"/>
    <w:rsid w:val="00C94707"/>
    <w:rsid w:val="00CA3EF3"/>
    <w:rsid w:val="00CB13B9"/>
    <w:rsid w:val="00CB2538"/>
    <w:rsid w:val="00CB2960"/>
    <w:rsid w:val="00CC107A"/>
    <w:rsid w:val="00CD7923"/>
    <w:rsid w:val="00D06355"/>
    <w:rsid w:val="00D14535"/>
    <w:rsid w:val="00D14DD1"/>
    <w:rsid w:val="00D15EE9"/>
    <w:rsid w:val="00D2145C"/>
    <w:rsid w:val="00D21B96"/>
    <w:rsid w:val="00D333D9"/>
    <w:rsid w:val="00D40EF8"/>
    <w:rsid w:val="00D53529"/>
    <w:rsid w:val="00D55CAE"/>
    <w:rsid w:val="00D95B80"/>
    <w:rsid w:val="00DA4A02"/>
    <w:rsid w:val="00DD5CF3"/>
    <w:rsid w:val="00DE0C34"/>
    <w:rsid w:val="00DE56E2"/>
    <w:rsid w:val="00DE7438"/>
    <w:rsid w:val="00DF3947"/>
    <w:rsid w:val="00E02796"/>
    <w:rsid w:val="00E12A94"/>
    <w:rsid w:val="00E26792"/>
    <w:rsid w:val="00E26828"/>
    <w:rsid w:val="00E27D8A"/>
    <w:rsid w:val="00E32668"/>
    <w:rsid w:val="00E3632D"/>
    <w:rsid w:val="00E36C3D"/>
    <w:rsid w:val="00E40D50"/>
    <w:rsid w:val="00E41A51"/>
    <w:rsid w:val="00E50F95"/>
    <w:rsid w:val="00E5402F"/>
    <w:rsid w:val="00E575D7"/>
    <w:rsid w:val="00E6044C"/>
    <w:rsid w:val="00E605DF"/>
    <w:rsid w:val="00E66523"/>
    <w:rsid w:val="00E72CB1"/>
    <w:rsid w:val="00E76771"/>
    <w:rsid w:val="00E806C1"/>
    <w:rsid w:val="00E951EB"/>
    <w:rsid w:val="00EA0F93"/>
    <w:rsid w:val="00EA5337"/>
    <w:rsid w:val="00EA593C"/>
    <w:rsid w:val="00EB0351"/>
    <w:rsid w:val="00EB15E0"/>
    <w:rsid w:val="00EB3D7D"/>
    <w:rsid w:val="00EB6334"/>
    <w:rsid w:val="00EC0AD7"/>
    <w:rsid w:val="00EC183D"/>
    <w:rsid w:val="00EC528E"/>
    <w:rsid w:val="00EE5CDE"/>
    <w:rsid w:val="00EE748B"/>
    <w:rsid w:val="00EF2477"/>
    <w:rsid w:val="00F0774F"/>
    <w:rsid w:val="00F11937"/>
    <w:rsid w:val="00F22B9B"/>
    <w:rsid w:val="00F24CFF"/>
    <w:rsid w:val="00F27C22"/>
    <w:rsid w:val="00F34D78"/>
    <w:rsid w:val="00F4337A"/>
    <w:rsid w:val="00F47DF2"/>
    <w:rsid w:val="00F52845"/>
    <w:rsid w:val="00F5582B"/>
    <w:rsid w:val="00F56452"/>
    <w:rsid w:val="00F63647"/>
    <w:rsid w:val="00F742E3"/>
    <w:rsid w:val="00F774D7"/>
    <w:rsid w:val="00F77A70"/>
    <w:rsid w:val="00F95346"/>
    <w:rsid w:val="00FA7298"/>
    <w:rsid w:val="00FB1605"/>
    <w:rsid w:val="00FB196E"/>
    <w:rsid w:val="00FC4512"/>
    <w:rsid w:val="00FD3C3E"/>
    <w:rsid w:val="00FD425C"/>
    <w:rsid w:val="00FE13F2"/>
    <w:rsid w:val="00FE64E4"/>
    <w:rsid w:val="00FF0367"/>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0543"/>
  <w15:chartTrackingRefBased/>
  <w15:docId w15:val="{31E1CFC4-9715-874E-888A-69BF866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17"/>
    <w:pPr>
      <w:ind w:left="720"/>
      <w:contextualSpacing/>
    </w:pPr>
  </w:style>
  <w:style w:type="character" w:styleId="Hyperlink">
    <w:name w:val="Hyperlink"/>
    <w:basedOn w:val="DefaultParagraphFont"/>
    <w:uiPriority w:val="99"/>
    <w:unhideWhenUsed/>
    <w:rsid w:val="00A55821"/>
    <w:rPr>
      <w:color w:val="0000FF"/>
      <w:u w:val="single"/>
    </w:rPr>
  </w:style>
  <w:style w:type="character" w:customStyle="1" w:styleId="UnresolvedMention1">
    <w:name w:val="Unresolved Mention1"/>
    <w:basedOn w:val="DefaultParagraphFont"/>
    <w:uiPriority w:val="99"/>
    <w:semiHidden/>
    <w:unhideWhenUsed/>
    <w:rsid w:val="00A80946"/>
    <w:rPr>
      <w:color w:val="605E5C"/>
      <w:shd w:val="clear" w:color="auto" w:fill="E1DFDD"/>
    </w:rPr>
  </w:style>
  <w:style w:type="paragraph" w:styleId="Header">
    <w:name w:val="header"/>
    <w:basedOn w:val="Normal"/>
    <w:link w:val="HeaderChar"/>
    <w:uiPriority w:val="99"/>
    <w:unhideWhenUsed/>
    <w:rsid w:val="00E806C1"/>
    <w:pPr>
      <w:tabs>
        <w:tab w:val="center" w:pos="4680"/>
        <w:tab w:val="right" w:pos="9360"/>
      </w:tabs>
    </w:pPr>
  </w:style>
  <w:style w:type="character" w:customStyle="1" w:styleId="HeaderChar">
    <w:name w:val="Header Char"/>
    <w:basedOn w:val="DefaultParagraphFont"/>
    <w:link w:val="Header"/>
    <w:uiPriority w:val="99"/>
    <w:rsid w:val="00E806C1"/>
  </w:style>
  <w:style w:type="paragraph" w:styleId="Footer">
    <w:name w:val="footer"/>
    <w:basedOn w:val="Normal"/>
    <w:link w:val="FooterChar"/>
    <w:uiPriority w:val="99"/>
    <w:unhideWhenUsed/>
    <w:rsid w:val="00E806C1"/>
    <w:pPr>
      <w:tabs>
        <w:tab w:val="center" w:pos="4680"/>
        <w:tab w:val="right" w:pos="9360"/>
      </w:tabs>
    </w:pPr>
  </w:style>
  <w:style w:type="character" w:customStyle="1" w:styleId="FooterChar">
    <w:name w:val="Footer Char"/>
    <w:basedOn w:val="DefaultParagraphFont"/>
    <w:link w:val="Footer"/>
    <w:uiPriority w:val="99"/>
    <w:rsid w:val="00E806C1"/>
  </w:style>
  <w:style w:type="character" w:styleId="FollowedHyperlink">
    <w:name w:val="FollowedHyperlink"/>
    <w:basedOn w:val="DefaultParagraphFont"/>
    <w:uiPriority w:val="99"/>
    <w:semiHidden/>
    <w:unhideWhenUsed/>
    <w:rsid w:val="000C1536"/>
    <w:rPr>
      <w:color w:val="954F72" w:themeColor="followedHyperlink"/>
      <w:u w:val="single"/>
    </w:rPr>
  </w:style>
  <w:style w:type="paragraph" w:styleId="FootnoteText">
    <w:name w:val="footnote text"/>
    <w:basedOn w:val="Normal"/>
    <w:link w:val="FootnoteTextChar"/>
    <w:uiPriority w:val="99"/>
    <w:semiHidden/>
    <w:unhideWhenUsed/>
    <w:rsid w:val="0021420F"/>
    <w:rPr>
      <w:sz w:val="20"/>
      <w:szCs w:val="20"/>
    </w:rPr>
  </w:style>
  <w:style w:type="character" w:customStyle="1" w:styleId="FootnoteTextChar">
    <w:name w:val="Footnote Text Char"/>
    <w:basedOn w:val="DefaultParagraphFont"/>
    <w:link w:val="FootnoteText"/>
    <w:uiPriority w:val="99"/>
    <w:semiHidden/>
    <w:rsid w:val="0021420F"/>
    <w:rPr>
      <w:sz w:val="20"/>
      <w:szCs w:val="20"/>
    </w:rPr>
  </w:style>
  <w:style w:type="character" w:styleId="FootnoteReference">
    <w:name w:val="footnote reference"/>
    <w:basedOn w:val="DefaultParagraphFont"/>
    <w:uiPriority w:val="99"/>
    <w:semiHidden/>
    <w:unhideWhenUsed/>
    <w:rsid w:val="0021420F"/>
    <w:rPr>
      <w:vertAlign w:val="superscript"/>
    </w:rPr>
  </w:style>
  <w:style w:type="character" w:styleId="CommentReference">
    <w:name w:val="annotation reference"/>
    <w:basedOn w:val="DefaultParagraphFont"/>
    <w:uiPriority w:val="99"/>
    <w:semiHidden/>
    <w:unhideWhenUsed/>
    <w:rsid w:val="005A5B39"/>
    <w:rPr>
      <w:sz w:val="16"/>
      <w:szCs w:val="16"/>
    </w:rPr>
  </w:style>
  <w:style w:type="paragraph" w:styleId="CommentText">
    <w:name w:val="annotation text"/>
    <w:basedOn w:val="Normal"/>
    <w:link w:val="CommentTextChar"/>
    <w:uiPriority w:val="99"/>
    <w:semiHidden/>
    <w:unhideWhenUsed/>
    <w:rsid w:val="005A5B39"/>
    <w:rPr>
      <w:sz w:val="20"/>
      <w:szCs w:val="20"/>
    </w:rPr>
  </w:style>
  <w:style w:type="character" w:customStyle="1" w:styleId="CommentTextChar">
    <w:name w:val="Comment Text Char"/>
    <w:basedOn w:val="DefaultParagraphFont"/>
    <w:link w:val="CommentText"/>
    <w:uiPriority w:val="99"/>
    <w:semiHidden/>
    <w:rsid w:val="005A5B39"/>
    <w:rPr>
      <w:sz w:val="20"/>
      <w:szCs w:val="20"/>
    </w:rPr>
  </w:style>
  <w:style w:type="paragraph" w:styleId="CommentSubject">
    <w:name w:val="annotation subject"/>
    <w:basedOn w:val="CommentText"/>
    <w:next w:val="CommentText"/>
    <w:link w:val="CommentSubjectChar"/>
    <w:uiPriority w:val="99"/>
    <w:semiHidden/>
    <w:unhideWhenUsed/>
    <w:rsid w:val="005A5B39"/>
    <w:rPr>
      <w:b/>
      <w:bCs/>
    </w:rPr>
  </w:style>
  <w:style w:type="character" w:customStyle="1" w:styleId="CommentSubjectChar">
    <w:name w:val="Comment Subject Char"/>
    <w:basedOn w:val="CommentTextChar"/>
    <w:link w:val="CommentSubject"/>
    <w:uiPriority w:val="99"/>
    <w:semiHidden/>
    <w:rsid w:val="005A5B39"/>
    <w:rPr>
      <w:b/>
      <w:bCs/>
      <w:sz w:val="20"/>
      <w:szCs w:val="20"/>
    </w:rPr>
  </w:style>
  <w:style w:type="paragraph" w:styleId="BalloonText">
    <w:name w:val="Balloon Text"/>
    <w:basedOn w:val="Normal"/>
    <w:link w:val="BalloonTextChar"/>
    <w:uiPriority w:val="99"/>
    <w:semiHidden/>
    <w:unhideWhenUsed/>
    <w:rsid w:val="005A5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457">
      <w:bodyDiv w:val="1"/>
      <w:marLeft w:val="0"/>
      <w:marRight w:val="0"/>
      <w:marTop w:val="0"/>
      <w:marBottom w:val="0"/>
      <w:divBdr>
        <w:top w:val="none" w:sz="0" w:space="0" w:color="auto"/>
        <w:left w:val="none" w:sz="0" w:space="0" w:color="auto"/>
        <w:bottom w:val="none" w:sz="0" w:space="0" w:color="auto"/>
        <w:right w:val="none" w:sz="0" w:space="0" w:color="auto"/>
      </w:divBdr>
    </w:div>
    <w:div w:id="277760782">
      <w:bodyDiv w:val="1"/>
      <w:marLeft w:val="0"/>
      <w:marRight w:val="0"/>
      <w:marTop w:val="0"/>
      <w:marBottom w:val="0"/>
      <w:divBdr>
        <w:top w:val="none" w:sz="0" w:space="0" w:color="auto"/>
        <w:left w:val="none" w:sz="0" w:space="0" w:color="auto"/>
        <w:bottom w:val="none" w:sz="0" w:space="0" w:color="auto"/>
        <w:right w:val="none" w:sz="0" w:space="0" w:color="auto"/>
      </w:divBdr>
    </w:div>
    <w:div w:id="375936664">
      <w:bodyDiv w:val="1"/>
      <w:marLeft w:val="0"/>
      <w:marRight w:val="0"/>
      <w:marTop w:val="0"/>
      <w:marBottom w:val="0"/>
      <w:divBdr>
        <w:top w:val="none" w:sz="0" w:space="0" w:color="auto"/>
        <w:left w:val="none" w:sz="0" w:space="0" w:color="auto"/>
        <w:bottom w:val="none" w:sz="0" w:space="0" w:color="auto"/>
        <w:right w:val="none" w:sz="0" w:space="0" w:color="auto"/>
      </w:divBdr>
    </w:div>
    <w:div w:id="477454222">
      <w:bodyDiv w:val="1"/>
      <w:marLeft w:val="0"/>
      <w:marRight w:val="0"/>
      <w:marTop w:val="0"/>
      <w:marBottom w:val="0"/>
      <w:divBdr>
        <w:top w:val="none" w:sz="0" w:space="0" w:color="auto"/>
        <w:left w:val="none" w:sz="0" w:space="0" w:color="auto"/>
        <w:bottom w:val="none" w:sz="0" w:space="0" w:color="auto"/>
        <w:right w:val="none" w:sz="0" w:space="0" w:color="auto"/>
      </w:divBdr>
    </w:div>
    <w:div w:id="623344830">
      <w:bodyDiv w:val="1"/>
      <w:marLeft w:val="0"/>
      <w:marRight w:val="0"/>
      <w:marTop w:val="0"/>
      <w:marBottom w:val="0"/>
      <w:divBdr>
        <w:top w:val="none" w:sz="0" w:space="0" w:color="auto"/>
        <w:left w:val="none" w:sz="0" w:space="0" w:color="auto"/>
        <w:bottom w:val="none" w:sz="0" w:space="0" w:color="auto"/>
        <w:right w:val="none" w:sz="0" w:space="0" w:color="auto"/>
      </w:divBdr>
    </w:div>
    <w:div w:id="652754452">
      <w:bodyDiv w:val="1"/>
      <w:marLeft w:val="0"/>
      <w:marRight w:val="0"/>
      <w:marTop w:val="0"/>
      <w:marBottom w:val="0"/>
      <w:divBdr>
        <w:top w:val="none" w:sz="0" w:space="0" w:color="auto"/>
        <w:left w:val="none" w:sz="0" w:space="0" w:color="auto"/>
        <w:bottom w:val="none" w:sz="0" w:space="0" w:color="auto"/>
        <w:right w:val="none" w:sz="0" w:space="0" w:color="auto"/>
      </w:divBdr>
    </w:div>
    <w:div w:id="660079497">
      <w:bodyDiv w:val="1"/>
      <w:marLeft w:val="0"/>
      <w:marRight w:val="0"/>
      <w:marTop w:val="0"/>
      <w:marBottom w:val="0"/>
      <w:divBdr>
        <w:top w:val="none" w:sz="0" w:space="0" w:color="auto"/>
        <w:left w:val="none" w:sz="0" w:space="0" w:color="auto"/>
        <w:bottom w:val="none" w:sz="0" w:space="0" w:color="auto"/>
        <w:right w:val="none" w:sz="0" w:space="0" w:color="auto"/>
      </w:divBdr>
    </w:div>
    <w:div w:id="778335985">
      <w:bodyDiv w:val="1"/>
      <w:marLeft w:val="0"/>
      <w:marRight w:val="0"/>
      <w:marTop w:val="0"/>
      <w:marBottom w:val="0"/>
      <w:divBdr>
        <w:top w:val="none" w:sz="0" w:space="0" w:color="auto"/>
        <w:left w:val="none" w:sz="0" w:space="0" w:color="auto"/>
        <w:bottom w:val="none" w:sz="0" w:space="0" w:color="auto"/>
        <w:right w:val="none" w:sz="0" w:space="0" w:color="auto"/>
      </w:divBdr>
    </w:div>
    <w:div w:id="917906890">
      <w:bodyDiv w:val="1"/>
      <w:marLeft w:val="0"/>
      <w:marRight w:val="0"/>
      <w:marTop w:val="0"/>
      <w:marBottom w:val="0"/>
      <w:divBdr>
        <w:top w:val="none" w:sz="0" w:space="0" w:color="auto"/>
        <w:left w:val="none" w:sz="0" w:space="0" w:color="auto"/>
        <w:bottom w:val="none" w:sz="0" w:space="0" w:color="auto"/>
        <w:right w:val="none" w:sz="0" w:space="0" w:color="auto"/>
      </w:divBdr>
    </w:div>
    <w:div w:id="951594405">
      <w:bodyDiv w:val="1"/>
      <w:marLeft w:val="0"/>
      <w:marRight w:val="0"/>
      <w:marTop w:val="0"/>
      <w:marBottom w:val="0"/>
      <w:divBdr>
        <w:top w:val="none" w:sz="0" w:space="0" w:color="auto"/>
        <w:left w:val="none" w:sz="0" w:space="0" w:color="auto"/>
        <w:bottom w:val="none" w:sz="0" w:space="0" w:color="auto"/>
        <w:right w:val="none" w:sz="0" w:space="0" w:color="auto"/>
      </w:divBdr>
    </w:div>
    <w:div w:id="1121800856">
      <w:bodyDiv w:val="1"/>
      <w:marLeft w:val="0"/>
      <w:marRight w:val="0"/>
      <w:marTop w:val="0"/>
      <w:marBottom w:val="0"/>
      <w:divBdr>
        <w:top w:val="none" w:sz="0" w:space="0" w:color="auto"/>
        <w:left w:val="none" w:sz="0" w:space="0" w:color="auto"/>
        <w:bottom w:val="none" w:sz="0" w:space="0" w:color="auto"/>
        <w:right w:val="none" w:sz="0" w:space="0" w:color="auto"/>
      </w:divBdr>
    </w:div>
    <w:div w:id="1212615674">
      <w:bodyDiv w:val="1"/>
      <w:marLeft w:val="0"/>
      <w:marRight w:val="0"/>
      <w:marTop w:val="0"/>
      <w:marBottom w:val="0"/>
      <w:divBdr>
        <w:top w:val="none" w:sz="0" w:space="0" w:color="auto"/>
        <w:left w:val="none" w:sz="0" w:space="0" w:color="auto"/>
        <w:bottom w:val="none" w:sz="0" w:space="0" w:color="auto"/>
        <w:right w:val="none" w:sz="0" w:space="0" w:color="auto"/>
      </w:divBdr>
    </w:div>
    <w:div w:id="1273241221">
      <w:bodyDiv w:val="1"/>
      <w:marLeft w:val="0"/>
      <w:marRight w:val="0"/>
      <w:marTop w:val="0"/>
      <w:marBottom w:val="0"/>
      <w:divBdr>
        <w:top w:val="none" w:sz="0" w:space="0" w:color="auto"/>
        <w:left w:val="none" w:sz="0" w:space="0" w:color="auto"/>
        <w:bottom w:val="none" w:sz="0" w:space="0" w:color="auto"/>
        <w:right w:val="none" w:sz="0" w:space="0" w:color="auto"/>
      </w:divBdr>
    </w:div>
    <w:div w:id="1490442578">
      <w:bodyDiv w:val="1"/>
      <w:marLeft w:val="0"/>
      <w:marRight w:val="0"/>
      <w:marTop w:val="0"/>
      <w:marBottom w:val="0"/>
      <w:divBdr>
        <w:top w:val="none" w:sz="0" w:space="0" w:color="auto"/>
        <w:left w:val="none" w:sz="0" w:space="0" w:color="auto"/>
        <w:bottom w:val="none" w:sz="0" w:space="0" w:color="auto"/>
        <w:right w:val="none" w:sz="0" w:space="0" w:color="auto"/>
      </w:divBdr>
    </w:div>
    <w:div w:id="1529224191">
      <w:bodyDiv w:val="1"/>
      <w:marLeft w:val="0"/>
      <w:marRight w:val="0"/>
      <w:marTop w:val="0"/>
      <w:marBottom w:val="0"/>
      <w:divBdr>
        <w:top w:val="none" w:sz="0" w:space="0" w:color="auto"/>
        <w:left w:val="none" w:sz="0" w:space="0" w:color="auto"/>
        <w:bottom w:val="none" w:sz="0" w:space="0" w:color="auto"/>
        <w:right w:val="none" w:sz="0" w:space="0" w:color="auto"/>
      </w:divBdr>
    </w:div>
    <w:div w:id="1927809233">
      <w:bodyDiv w:val="1"/>
      <w:marLeft w:val="0"/>
      <w:marRight w:val="0"/>
      <w:marTop w:val="0"/>
      <w:marBottom w:val="0"/>
      <w:divBdr>
        <w:top w:val="none" w:sz="0" w:space="0" w:color="auto"/>
        <w:left w:val="none" w:sz="0" w:space="0" w:color="auto"/>
        <w:bottom w:val="none" w:sz="0" w:space="0" w:color="auto"/>
        <w:right w:val="none" w:sz="0" w:space="0" w:color="auto"/>
      </w:divBdr>
    </w:div>
    <w:div w:id="2015061136">
      <w:bodyDiv w:val="1"/>
      <w:marLeft w:val="0"/>
      <w:marRight w:val="0"/>
      <w:marTop w:val="0"/>
      <w:marBottom w:val="0"/>
      <w:divBdr>
        <w:top w:val="none" w:sz="0" w:space="0" w:color="auto"/>
        <w:left w:val="none" w:sz="0" w:space="0" w:color="auto"/>
        <w:bottom w:val="none" w:sz="0" w:space="0" w:color="auto"/>
        <w:right w:val="none" w:sz="0" w:space="0" w:color="auto"/>
      </w:divBdr>
    </w:div>
    <w:div w:id="20865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schools-childcare/talking-with-childre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tore.samhsa.gov/product/Talking-With-Children-Tips-for-Caregivers-Parents-and-Teachers-During-Infectious-Disease-Outbreaks/SMA14-488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samhsa.gov/product/Coping-with-Stress-During-Infectious-Disease-Outbreaks/sma14-488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c.gov/coronavirus/2019-ncov/community/home/get-your-household-ready-for-COVID-19.html" TargetMode="External"/><Relationship Id="rId23" Type="http://schemas.openxmlformats.org/officeDocument/2006/relationships/fontTable" Target="fontTable.xml"/><Relationship Id="rId10" Type="http://schemas.openxmlformats.org/officeDocument/2006/relationships/hyperlink" Target="https://www.mghpact.org/assets/media/documents/MGH%20PACT%20Guide%20(Talking).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specific-groups/children-faq.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60BCE05B83644899DA7A4B666273E" ma:contentTypeVersion="13" ma:contentTypeDescription="Create a new document." ma:contentTypeScope="" ma:versionID="c83e9f6f7153f05c841ee0d8dbe67a33">
  <xsd:schema xmlns:xsd="http://www.w3.org/2001/XMLSchema" xmlns:xs="http://www.w3.org/2001/XMLSchema" xmlns:p="http://schemas.microsoft.com/office/2006/metadata/properties" xmlns:ns3="893fbcf3-8a4b-45e5-a824-d10d0801fb8c" xmlns:ns4="a71ff363-4ce8-4efa-98ef-d16bda6e257a" targetNamespace="http://schemas.microsoft.com/office/2006/metadata/properties" ma:root="true" ma:fieldsID="dfd6ab4416f742305f6ecebdf138bc67" ns3:_="" ns4:_="">
    <xsd:import namespace="893fbcf3-8a4b-45e5-a824-d10d0801fb8c"/>
    <xsd:import namespace="a71ff363-4ce8-4efa-98ef-d16bda6e2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bcf3-8a4b-45e5-a824-d10d0801fb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ff363-4ce8-4efa-98ef-d16bda6e25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24018-2C44-4559-B7F7-962227BF5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2CBD4-CEB2-4742-B4A2-4602A7EB3A15}">
  <ds:schemaRefs>
    <ds:schemaRef ds:uri="http://schemas.microsoft.com/sharepoint/v3/contenttype/forms"/>
  </ds:schemaRefs>
</ds:datastoreItem>
</file>

<file path=customXml/itemProps3.xml><?xml version="1.0" encoding="utf-8"?>
<ds:datastoreItem xmlns:ds="http://schemas.openxmlformats.org/officeDocument/2006/customXml" ds:itemID="{5333C2EF-6A2A-423F-90F5-99FC33E68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bcf3-8a4b-45e5-a824-d10d0801fb8c"/>
    <ds:schemaRef ds:uri="a71ff363-4ce8-4efa-98ef-d16bda6e2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Basu, Archana</dc:creator>
  <cp:keywords/>
  <dc:description/>
  <cp:lastModifiedBy>Barber Bussiere, Mary</cp:lastModifiedBy>
  <cp:revision>2</cp:revision>
  <dcterms:created xsi:type="dcterms:W3CDTF">2020-03-16T13:15:00Z</dcterms:created>
  <dcterms:modified xsi:type="dcterms:W3CDTF">2020-03-16T13:15:00Z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0x010100B1860BCE05B83644899DA7A4B666273E</vt:lpwstr>
  </property>
</Properties>
</file>